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DBC3" w14:textId="77777777" w:rsidR="00B70C46" w:rsidRDefault="00B70C46" w:rsidP="00B70C46">
      <w:pPr>
        <w:widowControl w:val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Scientific Bulletin of </w:t>
      </w:r>
      <w:proofErr w:type="spellStart"/>
      <w:r>
        <w:rPr>
          <w:rFonts w:ascii="Arial" w:hAnsi="Arial" w:cs="Arial"/>
          <w:b/>
          <w:sz w:val="24"/>
          <w:lang w:val="en-US"/>
        </w:rPr>
        <w:t>Politehnica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University Timisoara</w:t>
      </w:r>
    </w:p>
    <w:p w14:paraId="6316EFD9" w14:textId="77777777" w:rsidR="00B70C46" w:rsidRDefault="00B70C46" w:rsidP="00B70C46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Transactions on HYDROTEHNICS</w:t>
      </w:r>
    </w:p>
    <w:p w14:paraId="01FC484E" w14:textId="77777777" w:rsidR="00B70C46" w:rsidRDefault="00B70C46" w:rsidP="00B70C46">
      <w:pPr>
        <w:widowControl w:val="0"/>
        <w:jc w:val="center"/>
        <w:rPr>
          <w:rFonts w:ascii="Arial" w:hAnsi="Arial" w:cs="Arial"/>
          <w:b/>
        </w:rPr>
      </w:pPr>
    </w:p>
    <w:p w14:paraId="466E7E1A" w14:textId="77777777" w:rsidR="00B70C46" w:rsidRDefault="00B70C46" w:rsidP="00B70C46">
      <w:pPr>
        <w:widowControl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Volume </w:t>
      </w:r>
      <w:r>
        <w:rPr>
          <w:rFonts w:ascii="Arial" w:hAnsi="Arial" w:cs="Arial"/>
          <w:b/>
          <w:color w:val="333333"/>
        </w:rPr>
        <w:t>66(80)</w:t>
      </w:r>
      <w:r>
        <w:rPr>
          <w:rFonts w:ascii="Arial" w:hAnsi="Arial" w:cs="Arial"/>
          <w:b/>
        </w:rPr>
        <w:t xml:space="preserve">, Issue </w:t>
      </w:r>
      <w:r>
        <w:rPr>
          <w:rFonts w:ascii="Arial" w:hAnsi="Arial" w:cs="Arial"/>
          <w:b/>
          <w:color w:val="FF0000"/>
        </w:rPr>
        <w:t>1, 2021</w:t>
      </w:r>
    </w:p>
    <w:p w14:paraId="0E3E76F4" w14:textId="2AA792C3" w:rsidR="004575AD" w:rsidRPr="00EA09BC" w:rsidRDefault="00017826" w:rsidP="00C8593C">
      <w:pPr>
        <w:pStyle w:val="Title"/>
        <w:rPr>
          <w:sz w:val="24"/>
          <w:lang w:val="en-US"/>
        </w:rPr>
      </w:pPr>
      <w:r w:rsidRPr="00EA09BC">
        <w:t xml:space="preserve">INSTRUCTIONS FOR THE PREPARATION OF THE PAPERS TO BE ACCEPTED AND PUBLISHED IN THE </w:t>
      </w:r>
      <w:bookmarkStart w:id="0" w:name="_Hlk87363448"/>
      <w:r w:rsidRPr="00EA09BC">
        <w:t xml:space="preserve">SCIENTIFIC BULLETIN OF POLITEHNICA UNIVERSITY </w:t>
      </w:r>
      <w:bookmarkEnd w:id="0"/>
      <w:r w:rsidRPr="00EA09BC">
        <w:t>TIMISOARA, TRANSACTIONS ON HYDROTECHNICS</w:t>
      </w:r>
    </w:p>
    <w:p w14:paraId="0D66214C" w14:textId="3E31FDA0" w:rsidR="004575AD" w:rsidRPr="00CA65DE" w:rsidRDefault="00405D94" w:rsidP="00045040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Surname First </w:t>
      </w:r>
      <w:r w:rsidR="00E53C16">
        <w:rPr>
          <w:rFonts w:ascii="Times New Roman" w:hAnsi="Times New Roman"/>
          <w:b/>
          <w:sz w:val="24"/>
          <w:lang w:val="en-US"/>
        </w:rPr>
        <w:t>N</w:t>
      </w:r>
      <w:r>
        <w:rPr>
          <w:rFonts w:ascii="Times New Roman" w:hAnsi="Times New Roman"/>
          <w:b/>
          <w:sz w:val="24"/>
          <w:lang w:val="en-US"/>
        </w:rPr>
        <w:t>ame</w:t>
      </w:r>
      <w:r w:rsidR="00E53C16">
        <w:rPr>
          <w:rFonts w:ascii="Times New Roman" w:hAnsi="Times New Roman"/>
          <w:b/>
          <w:sz w:val="24"/>
          <w:lang w:val="en-US"/>
        </w:rPr>
        <w:t xml:space="preserve"> </w:t>
      </w:r>
      <w:r w:rsidR="00045040">
        <w:rPr>
          <w:rFonts w:ascii="Times New Roman" w:hAnsi="Times New Roman"/>
          <w:b/>
          <w:sz w:val="24"/>
          <w:lang w:val="en-US"/>
        </w:rPr>
        <w:t>Author</w:t>
      </w:r>
      <w:r w:rsidR="00B90C88">
        <w:rPr>
          <w:rFonts w:ascii="Times New Roman" w:hAnsi="Times New Roman"/>
          <w:b/>
          <w:sz w:val="24"/>
          <w:vertAlign w:val="superscript"/>
          <w:lang w:val="en-US"/>
        </w:rPr>
        <w:t>1</w:t>
      </w:r>
      <w:r w:rsidR="004575AD" w:rsidRPr="00CA65DE">
        <w:rPr>
          <w:rFonts w:ascii="Times New Roman" w:hAnsi="Times New Roman"/>
          <w:b/>
          <w:sz w:val="24"/>
          <w:lang w:val="en-US"/>
        </w:rPr>
        <w:tab/>
      </w:r>
      <w:r w:rsidR="004575AD" w:rsidRPr="00CA65DE"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Surname First </w:t>
      </w:r>
      <w:r w:rsidR="00E53C16">
        <w:rPr>
          <w:rFonts w:ascii="Times New Roman" w:hAnsi="Times New Roman"/>
          <w:b/>
          <w:sz w:val="24"/>
          <w:lang w:val="en-US"/>
        </w:rPr>
        <w:t>N</w:t>
      </w:r>
      <w:bookmarkStart w:id="1" w:name="_GoBack"/>
      <w:bookmarkEnd w:id="1"/>
      <w:r>
        <w:rPr>
          <w:rFonts w:ascii="Times New Roman" w:hAnsi="Times New Roman"/>
          <w:b/>
          <w:sz w:val="24"/>
          <w:lang w:val="en-US"/>
        </w:rPr>
        <w:t xml:space="preserve">ame </w:t>
      </w:r>
      <w:r w:rsidR="00045040">
        <w:rPr>
          <w:rFonts w:ascii="Times New Roman" w:hAnsi="Times New Roman"/>
          <w:b/>
          <w:sz w:val="24"/>
          <w:lang w:val="en-US"/>
        </w:rPr>
        <w:t>Author</w:t>
      </w:r>
      <w:r w:rsidR="00B90C88">
        <w:rPr>
          <w:rFonts w:ascii="Times New Roman" w:hAnsi="Times New Roman"/>
          <w:b/>
          <w:sz w:val="24"/>
          <w:vertAlign w:val="superscript"/>
          <w:lang w:val="en-US"/>
        </w:rPr>
        <w:t>2</w:t>
      </w:r>
      <w:r w:rsidR="00603608" w:rsidRPr="00CA65DE">
        <w:rPr>
          <w:rFonts w:ascii="Times New Roman" w:hAnsi="Times New Roman"/>
          <w:b/>
          <w:sz w:val="24"/>
          <w:lang w:val="en-US"/>
        </w:rPr>
        <w:t xml:space="preserve"> </w:t>
      </w:r>
    </w:p>
    <w:p w14:paraId="22180BFF" w14:textId="77777777" w:rsidR="003D3609" w:rsidRPr="00CA65DE" w:rsidRDefault="003D3609" w:rsidP="00045040">
      <w:pPr>
        <w:rPr>
          <w:rFonts w:ascii="Times New Roman" w:hAnsi="Times New Roman"/>
          <w:b/>
          <w:sz w:val="24"/>
          <w:lang w:val="en-US"/>
        </w:rPr>
      </w:pPr>
    </w:p>
    <w:p w14:paraId="0F90EFA2" w14:textId="77777777" w:rsidR="00B9662D" w:rsidRPr="00CA65DE" w:rsidRDefault="00B9662D" w:rsidP="00045040">
      <w:pPr>
        <w:rPr>
          <w:rFonts w:ascii="Times New Roman" w:hAnsi="Times New Roman"/>
          <w:b/>
          <w:sz w:val="24"/>
          <w:lang w:val="en-US"/>
        </w:rPr>
        <w:sectPr w:rsidR="00B9662D" w:rsidRPr="00CA65DE" w:rsidSect="00617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09" w:right="1440" w:bottom="1009" w:left="1440" w:header="680" w:footer="1247" w:gutter="0"/>
          <w:pgNumType w:start="100"/>
          <w:cols w:space="708"/>
          <w:titlePg/>
        </w:sectPr>
      </w:pPr>
    </w:p>
    <w:p w14:paraId="4645E3F5" w14:textId="3B05233C" w:rsidR="00045040" w:rsidRPr="00C8593C" w:rsidRDefault="00045040" w:rsidP="00045040">
      <w:pPr>
        <w:rPr>
          <w:rStyle w:val="Strong"/>
        </w:rPr>
      </w:pPr>
      <w:r w:rsidRPr="00C8593C">
        <w:rPr>
          <w:rStyle w:val="Strong"/>
        </w:rPr>
        <w:t>Abstract:</w:t>
      </w:r>
      <w:r w:rsidR="00281CED" w:rsidRPr="00C8593C">
        <w:rPr>
          <w:rStyle w:val="Strong"/>
        </w:rPr>
        <w:t xml:space="preserve"> </w:t>
      </w:r>
      <w:r w:rsidRPr="00C8593C">
        <w:rPr>
          <w:rStyle w:val="Strong"/>
        </w:rPr>
        <w:t xml:space="preserve">These instructions are used in the present for papers </w:t>
      </w:r>
      <w:r w:rsidR="004D2ACA" w:rsidRPr="00C8593C">
        <w:rPr>
          <w:rStyle w:val="Strong"/>
        </w:rPr>
        <w:t>published</w:t>
      </w:r>
      <w:r w:rsidRPr="00C8593C">
        <w:rPr>
          <w:rStyle w:val="Strong"/>
        </w:rPr>
        <w:t xml:space="preserve"> in the Scientific Bulletin of </w:t>
      </w:r>
      <w:proofErr w:type="spellStart"/>
      <w:r w:rsidRPr="00C8593C">
        <w:rPr>
          <w:rStyle w:val="Strong"/>
        </w:rPr>
        <w:t>Politeh</w:t>
      </w:r>
      <w:r w:rsidR="00405D94" w:rsidRPr="00C8593C">
        <w:rPr>
          <w:rStyle w:val="Strong"/>
        </w:rPr>
        <w:t>n</w:t>
      </w:r>
      <w:r w:rsidRPr="00C8593C">
        <w:rPr>
          <w:rStyle w:val="Strong"/>
        </w:rPr>
        <w:t>ica</w:t>
      </w:r>
      <w:proofErr w:type="spellEnd"/>
      <w:r w:rsidRPr="00C8593C">
        <w:rPr>
          <w:rStyle w:val="Strong"/>
        </w:rPr>
        <w:t xml:space="preserve"> University</w:t>
      </w:r>
      <w:r w:rsidR="00652284" w:rsidRPr="00C8593C">
        <w:rPr>
          <w:rStyle w:val="Strong"/>
        </w:rPr>
        <w:t xml:space="preserve"> </w:t>
      </w:r>
      <w:r w:rsidR="004D2ACA" w:rsidRPr="00C8593C">
        <w:rPr>
          <w:rStyle w:val="Strong"/>
        </w:rPr>
        <w:t>Timisoara</w:t>
      </w:r>
      <w:r w:rsidR="00B90C88" w:rsidRPr="00C8593C">
        <w:rPr>
          <w:rStyle w:val="Strong"/>
        </w:rPr>
        <w:t>,</w:t>
      </w:r>
      <w:r w:rsidRPr="00C8593C">
        <w:rPr>
          <w:rStyle w:val="Strong"/>
        </w:rPr>
        <w:t xml:space="preserve"> Transactions on </w:t>
      </w:r>
      <w:proofErr w:type="spellStart"/>
      <w:r w:rsidRPr="00C8593C">
        <w:rPr>
          <w:rStyle w:val="Strong"/>
        </w:rPr>
        <w:t>Hydrotechnics</w:t>
      </w:r>
      <w:proofErr w:type="spellEnd"/>
      <w:r w:rsidR="006D07A8" w:rsidRPr="00C8593C">
        <w:rPr>
          <w:rStyle w:val="Strong"/>
        </w:rPr>
        <w:t>.</w:t>
      </w:r>
      <w:r w:rsidRPr="00C8593C">
        <w:rPr>
          <w:rStyle w:val="Strong"/>
        </w:rPr>
        <w:t xml:space="preserve"> The abstract is a narrative part </w:t>
      </w:r>
      <w:r w:rsidR="00267999" w:rsidRPr="00C8593C">
        <w:rPr>
          <w:rStyle w:val="Strong"/>
        </w:rPr>
        <w:t>that contains</w:t>
      </w:r>
      <w:r w:rsidR="00652284" w:rsidRPr="00C8593C">
        <w:rPr>
          <w:rStyle w:val="Strong"/>
        </w:rPr>
        <w:t xml:space="preserve"> </w:t>
      </w:r>
      <w:r w:rsidRPr="00C8593C">
        <w:rPr>
          <w:rStyle w:val="Strong"/>
        </w:rPr>
        <w:t xml:space="preserve">the description </w:t>
      </w:r>
      <w:r w:rsidR="00267999" w:rsidRPr="00C8593C">
        <w:rPr>
          <w:rStyle w:val="Strong"/>
        </w:rPr>
        <w:t>of the</w:t>
      </w:r>
      <w:r w:rsidRPr="00C8593C">
        <w:rPr>
          <w:rStyle w:val="Strong"/>
        </w:rPr>
        <w:t xml:space="preserve"> methods, the solutions </w:t>
      </w:r>
      <w:r w:rsidR="004D2ACA" w:rsidRPr="00C8593C">
        <w:rPr>
          <w:rStyle w:val="Strong"/>
        </w:rPr>
        <w:t>proposed, and</w:t>
      </w:r>
      <w:r w:rsidRPr="00C8593C">
        <w:rPr>
          <w:rStyle w:val="Strong"/>
        </w:rPr>
        <w:t xml:space="preserve"> also the experimental results </w:t>
      </w:r>
      <w:r w:rsidR="00281CED" w:rsidRPr="00C8593C">
        <w:rPr>
          <w:rStyle w:val="Strong"/>
        </w:rPr>
        <w:t>that</w:t>
      </w:r>
      <w:r w:rsidRPr="00C8593C">
        <w:rPr>
          <w:rStyle w:val="Strong"/>
        </w:rPr>
        <w:t xml:space="preserve"> should not exceed 100 words. </w:t>
      </w:r>
      <w:r w:rsidR="00281CED" w:rsidRPr="00C8593C">
        <w:rPr>
          <w:rStyle w:val="Strong"/>
        </w:rPr>
        <w:t>B</w:t>
      </w:r>
      <w:r w:rsidRPr="00C8593C">
        <w:rPr>
          <w:rStyle w:val="Strong"/>
        </w:rPr>
        <w:t xml:space="preserve">ibliographic references </w:t>
      </w:r>
      <w:r w:rsidR="00281CED" w:rsidRPr="00C8593C">
        <w:rPr>
          <w:rStyle w:val="Strong"/>
        </w:rPr>
        <w:t xml:space="preserve">are not </w:t>
      </w:r>
      <w:r w:rsidR="004D2ACA" w:rsidRPr="00C8593C">
        <w:rPr>
          <w:rStyle w:val="Strong"/>
        </w:rPr>
        <w:t>allowed</w:t>
      </w:r>
      <w:r w:rsidR="00281CED" w:rsidRPr="00C8593C">
        <w:rPr>
          <w:rStyle w:val="Strong"/>
        </w:rPr>
        <w:t xml:space="preserve"> </w:t>
      </w:r>
      <w:r w:rsidRPr="00C8593C">
        <w:rPr>
          <w:rStyle w:val="Strong"/>
        </w:rPr>
        <w:t>in the abstract.</w:t>
      </w:r>
      <w:r w:rsidR="00652284" w:rsidRPr="00C8593C">
        <w:rPr>
          <w:rStyle w:val="Strong"/>
        </w:rPr>
        <w:t xml:space="preserve"> </w:t>
      </w:r>
      <w:r w:rsidRPr="00C8593C">
        <w:rPr>
          <w:rStyle w:val="Strong"/>
        </w:rPr>
        <w:t>The paper should comprise no more than 8 pages (even number)</w:t>
      </w:r>
      <w:r w:rsidR="00017826" w:rsidRPr="00C8593C">
        <w:rPr>
          <w:rStyle w:val="Strong"/>
        </w:rPr>
        <w:t xml:space="preserve">, </w:t>
      </w:r>
      <w:proofErr w:type="spellStart"/>
      <w:r w:rsidR="00017826" w:rsidRPr="00C8593C">
        <w:rPr>
          <w:rStyle w:val="Strong"/>
        </w:rPr>
        <w:t>al</w:t>
      </w:r>
      <w:proofErr w:type="spellEnd"/>
      <w:r w:rsidR="00017826" w:rsidRPr="00C8593C">
        <w:rPr>
          <w:rStyle w:val="Strong"/>
        </w:rPr>
        <w:t xml:space="preserve"> least 4 pages</w:t>
      </w:r>
      <w:r w:rsidRPr="00C8593C">
        <w:rPr>
          <w:rStyle w:val="Strong"/>
        </w:rPr>
        <w:t xml:space="preserve"> and should be sent by </w:t>
      </w:r>
      <w:r w:rsidR="004D2ACA" w:rsidRPr="00C8593C">
        <w:rPr>
          <w:rStyle w:val="Strong"/>
        </w:rPr>
        <w:t>email</w:t>
      </w:r>
      <w:r w:rsidRPr="00C8593C">
        <w:rPr>
          <w:rStyle w:val="Strong"/>
        </w:rPr>
        <w:t xml:space="preserve"> (</w:t>
      </w:r>
      <w:hyperlink r:id="rId14" w:history="1">
        <w:r w:rsidR="005B28C0" w:rsidRPr="00C8593C">
          <w:rPr>
            <w:rStyle w:val="Strong"/>
          </w:rPr>
          <w:t>ioan.sumalan@.upt.ro</w:t>
        </w:r>
      </w:hyperlink>
      <w:r w:rsidRPr="00C8593C">
        <w:rPr>
          <w:rStyle w:val="Strong"/>
        </w:rPr>
        <w:t>)</w:t>
      </w:r>
      <w:r w:rsidR="00862F8D" w:rsidRPr="00C8593C">
        <w:rPr>
          <w:rStyle w:val="Strong"/>
        </w:rPr>
        <w:t xml:space="preserve"> in </w:t>
      </w:r>
      <w:r w:rsidR="00652284" w:rsidRPr="00C8593C">
        <w:rPr>
          <w:rStyle w:val="Strong"/>
        </w:rPr>
        <w:t>Microsoft Word</w:t>
      </w:r>
      <w:r w:rsidR="00423ADD" w:rsidRPr="00C8593C">
        <w:rPr>
          <w:rStyle w:val="Strong"/>
        </w:rPr>
        <w:t xml:space="preserve"> </w:t>
      </w:r>
      <w:r w:rsidR="00652284" w:rsidRPr="00C8593C">
        <w:rPr>
          <w:rStyle w:val="Strong"/>
        </w:rPr>
        <w:t>(.</w:t>
      </w:r>
      <w:proofErr w:type="spellStart"/>
      <w:r w:rsidR="00652284" w:rsidRPr="00C8593C">
        <w:rPr>
          <w:rStyle w:val="Strong"/>
        </w:rPr>
        <w:t>docx</w:t>
      </w:r>
      <w:proofErr w:type="spellEnd"/>
      <w:r w:rsidR="00652284" w:rsidRPr="00C8593C">
        <w:rPr>
          <w:rStyle w:val="Strong"/>
        </w:rPr>
        <w:t xml:space="preserve">) </w:t>
      </w:r>
      <w:r w:rsidR="00862F8D" w:rsidRPr="00C8593C">
        <w:rPr>
          <w:rStyle w:val="Strong"/>
        </w:rPr>
        <w:t>format</w:t>
      </w:r>
      <w:r w:rsidRPr="00C8593C">
        <w:rPr>
          <w:rStyle w:val="Strong"/>
        </w:rPr>
        <w:t xml:space="preserve">. </w:t>
      </w:r>
    </w:p>
    <w:p w14:paraId="0246FA23" w14:textId="7669E3C7" w:rsidR="00045040" w:rsidRPr="00C8593C" w:rsidRDefault="00045040" w:rsidP="00045040">
      <w:pPr>
        <w:rPr>
          <w:rStyle w:val="Strong"/>
        </w:rPr>
      </w:pPr>
      <w:r w:rsidRPr="00C8593C">
        <w:rPr>
          <w:rStyle w:val="Strong"/>
        </w:rPr>
        <w:t>Keywords: keyword 1, keyword 2, (4-6 most relevant keywords)</w:t>
      </w:r>
    </w:p>
    <w:p w14:paraId="4E367B7A" w14:textId="72BD4FCE" w:rsidR="00045040" w:rsidRDefault="00045040" w:rsidP="00E53C16">
      <w:pPr>
        <w:pStyle w:val="Heading1"/>
      </w:pPr>
      <w:r>
        <w:t>1. INTRODUCTION</w:t>
      </w:r>
    </w:p>
    <w:p w14:paraId="1B2BE4CB" w14:textId="7EDA8C8F" w:rsidR="00045040" w:rsidRDefault="00045040" w:rsidP="0043496A">
      <w:pPr>
        <w:widowControl w:val="0"/>
        <w:autoSpaceDE w:val="0"/>
        <w:autoSpaceDN w:val="0"/>
        <w:adjustRightInd w:val="0"/>
        <w:ind w:firstLine="357"/>
      </w:pPr>
      <w:r>
        <w:rPr>
          <w:color w:val="000000"/>
        </w:rPr>
        <w:t xml:space="preserve">The author must prepare the paper </w:t>
      </w:r>
      <w:r w:rsidR="009506DD">
        <w:rPr>
          <w:color w:val="000000"/>
        </w:rPr>
        <w:t>in</w:t>
      </w:r>
      <w:r>
        <w:rPr>
          <w:color w:val="000000"/>
        </w:rPr>
        <w:t xml:space="preserve"> A4 (metric) format (29,7x21 cm). The required format for pages, columns, </w:t>
      </w:r>
      <w:r w:rsidR="00944807">
        <w:rPr>
          <w:color w:val="000000"/>
        </w:rPr>
        <w:t>tables,</w:t>
      </w:r>
      <w:r>
        <w:rPr>
          <w:color w:val="000000"/>
        </w:rPr>
        <w:t xml:space="preserve"> and figures </w:t>
      </w:r>
      <w:r w:rsidR="009506DD">
        <w:rPr>
          <w:color w:val="000000"/>
        </w:rPr>
        <w:t>is</w:t>
      </w:r>
      <w:r>
        <w:rPr>
          <w:color w:val="000000"/>
        </w:rPr>
        <w:t xml:space="preserve"> presented in the next section</w:t>
      </w:r>
      <w:r w:rsidR="00B61885">
        <w:rPr>
          <w:color w:val="000000"/>
        </w:rPr>
        <w:t>.</w:t>
      </w:r>
      <w:r>
        <w:rPr>
          <w:color w:val="000000"/>
        </w:rPr>
        <w:t xml:space="preserve"> </w:t>
      </w:r>
    </w:p>
    <w:p w14:paraId="7DF501AE" w14:textId="77777777" w:rsidR="00045040" w:rsidRDefault="00045040" w:rsidP="002E25F6">
      <w:pPr>
        <w:pStyle w:val="Heading1"/>
      </w:pPr>
      <w:r>
        <w:t xml:space="preserve">2. EDITING INSTRUCTIONS  </w:t>
      </w:r>
    </w:p>
    <w:p w14:paraId="3B4E6A6B" w14:textId="7ED3E378" w:rsidR="00045040" w:rsidRDefault="00045040" w:rsidP="0043496A">
      <w:pPr>
        <w:ind w:firstLine="357"/>
        <w:rPr>
          <w:color w:val="000000"/>
        </w:rPr>
      </w:pPr>
      <w:r>
        <w:rPr>
          <w:color w:val="000000"/>
        </w:rPr>
        <w:t>In formatting your paper set</w:t>
      </w:r>
      <w:r w:rsidR="00EA09BC">
        <w:rPr>
          <w:color w:val="000000"/>
        </w:rPr>
        <w:t xml:space="preserve"> </w:t>
      </w:r>
      <w:r w:rsidR="00EA09BC" w:rsidRPr="000D2C3E">
        <w:rPr>
          <w:color w:val="FF0000"/>
        </w:rPr>
        <w:t>both</w:t>
      </w:r>
      <w:r w:rsidRPr="000D2C3E">
        <w:rPr>
          <w:color w:val="FF0000"/>
        </w:rPr>
        <w:t xml:space="preserve"> Top and Bottom margins to 1.78 cm</w:t>
      </w:r>
      <w:r w:rsidR="00EA09BC" w:rsidRPr="000D2C3E">
        <w:rPr>
          <w:color w:val="FF0000"/>
        </w:rPr>
        <w:t>,</w:t>
      </w:r>
      <w:r>
        <w:rPr>
          <w:color w:val="000000"/>
        </w:rPr>
        <w:t xml:space="preserve"> Left and Right margins to 2.54 cm. Use two equal columns of 7.71 cm width and 0.5 cm the space between columns and Tab stop position at 0.63 cm. Use </w:t>
      </w:r>
      <w:r w:rsidR="00267999">
        <w:rPr>
          <w:color w:val="000000"/>
        </w:rPr>
        <w:t xml:space="preserve">the </w:t>
      </w:r>
      <w:r>
        <w:rPr>
          <w:color w:val="000000"/>
        </w:rPr>
        <w:t xml:space="preserve">Times New Roman font type and typefaces presented in the </w:t>
      </w:r>
      <w:r w:rsidR="009506DD">
        <w:rPr>
          <w:color w:val="000000"/>
        </w:rPr>
        <w:t xml:space="preserve">table </w:t>
      </w:r>
      <w:r>
        <w:rPr>
          <w:color w:val="000000"/>
        </w:rPr>
        <w:t>below</w:t>
      </w:r>
      <w:r w:rsidR="009506DD">
        <w:rPr>
          <w:color w:val="000000"/>
        </w:rPr>
        <w:t>.</w:t>
      </w:r>
    </w:p>
    <w:p w14:paraId="76E56A0A" w14:textId="32744DA1" w:rsidR="00017826" w:rsidRPr="00EA09BC" w:rsidRDefault="00017826" w:rsidP="00EA09BC">
      <w:pPr>
        <w:jc w:val="right"/>
        <w:rPr>
          <w:rFonts w:ascii="Times New Roman" w:hAnsi="Times New Roman"/>
          <w:color w:val="FF0000"/>
          <w:sz w:val="18"/>
          <w:szCs w:val="18"/>
          <w:lang w:val="en-US"/>
        </w:rPr>
      </w:pPr>
      <w:r w:rsidRPr="00EA09BC">
        <w:rPr>
          <w:color w:val="FF0000"/>
          <w:sz w:val="18"/>
          <w:szCs w:val="18"/>
        </w:rPr>
        <w:t>Table</w:t>
      </w:r>
      <w:r w:rsidR="00EA09BC" w:rsidRPr="00EA09BC">
        <w:rPr>
          <w:color w:val="FF0000"/>
          <w:sz w:val="18"/>
          <w:szCs w:val="18"/>
        </w:rPr>
        <w:t xml:space="preserve"> 1. Font type and typefaces</w:t>
      </w:r>
      <w:r w:rsidRPr="00EA09BC">
        <w:rPr>
          <w:color w:val="FF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509"/>
      </w:tblGrid>
      <w:tr w:rsidR="00045040" w:rsidRPr="00446B92" w14:paraId="4C539757" w14:textId="77777777" w:rsidTr="00446B92">
        <w:tc>
          <w:tcPr>
            <w:tcW w:w="878" w:type="dxa"/>
            <w:shd w:val="clear" w:color="auto" w:fill="auto"/>
          </w:tcPr>
          <w:p w14:paraId="4A556E9A" w14:textId="77777777" w:rsidR="00045040" w:rsidRPr="00446B92" w:rsidRDefault="00862F8D" w:rsidP="0004504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446B9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/>
              </w:rPr>
              <w:t>Font size</w:t>
            </w:r>
          </w:p>
        </w:tc>
        <w:tc>
          <w:tcPr>
            <w:tcW w:w="3709" w:type="dxa"/>
            <w:shd w:val="clear" w:color="auto" w:fill="auto"/>
          </w:tcPr>
          <w:p w14:paraId="4A80DAB8" w14:textId="77777777" w:rsidR="00045040" w:rsidRPr="00446B92" w:rsidRDefault="00862F8D" w:rsidP="0004504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446B9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/>
              </w:rPr>
              <w:t>Use in section(s)</w:t>
            </w:r>
          </w:p>
        </w:tc>
      </w:tr>
      <w:tr w:rsidR="00045040" w:rsidRPr="00446B92" w14:paraId="62CE5925" w14:textId="77777777" w:rsidTr="00446B92">
        <w:tc>
          <w:tcPr>
            <w:tcW w:w="878" w:type="dxa"/>
            <w:shd w:val="clear" w:color="auto" w:fill="auto"/>
          </w:tcPr>
          <w:p w14:paraId="3DE1BDEC" w14:textId="77777777" w:rsidR="00045040" w:rsidRPr="00446B92" w:rsidRDefault="00862F8D" w:rsidP="00045040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46B9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709" w:type="dxa"/>
            <w:shd w:val="clear" w:color="auto" w:fill="auto"/>
          </w:tcPr>
          <w:p w14:paraId="183FCDFE" w14:textId="77777777" w:rsidR="00045040" w:rsidRPr="00446B92" w:rsidRDefault="00862F8D" w:rsidP="00045040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46B92">
              <w:rPr>
                <w:color w:val="000000"/>
                <w:sz w:val="16"/>
                <w:szCs w:val="16"/>
              </w:rPr>
              <w:t>References, footnotes, text subscript and superscript</w:t>
            </w:r>
          </w:p>
        </w:tc>
      </w:tr>
      <w:tr w:rsidR="00045040" w:rsidRPr="00446B92" w14:paraId="57E52833" w14:textId="77777777" w:rsidTr="00446B92">
        <w:tc>
          <w:tcPr>
            <w:tcW w:w="878" w:type="dxa"/>
            <w:shd w:val="clear" w:color="auto" w:fill="auto"/>
          </w:tcPr>
          <w:p w14:paraId="213ED269" w14:textId="77777777" w:rsidR="00045040" w:rsidRPr="00446B92" w:rsidRDefault="00862F8D" w:rsidP="00045040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46B9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709" w:type="dxa"/>
            <w:shd w:val="clear" w:color="auto" w:fill="auto"/>
          </w:tcPr>
          <w:p w14:paraId="021AC430" w14:textId="5502E224" w:rsidR="00045040" w:rsidRPr="00446B92" w:rsidRDefault="00862F8D" w:rsidP="00045040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46B92">
              <w:rPr>
                <w:b/>
                <w:bCs/>
                <w:color w:val="000000"/>
                <w:sz w:val="18"/>
                <w:szCs w:val="18"/>
              </w:rPr>
              <w:t>Abstract section (Bold)</w:t>
            </w:r>
            <w:r w:rsidRPr="00446B92">
              <w:rPr>
                <w:color w:val="000000"/>
                <w:sz w:val="18"/>
                <w:szCs w:val="18"/>
              </w:rPr>
              <w:t>, authors affiliation, caption for tables and figures</w:t>
            </w:r>
          </w:p>
        </w:tc>
      </w:tr>
      <w:tr w:rsidR="00045040" w:rsidRPr="00446B92" w14:paraId="2E3DE9D5" w14:textId="77777777" w:rsidTr="00446B92">
        <w:tc>
          <w:tcPr>
            <w:tcW w:w="878" w:type="dxa"/>
            <w:shd w:val="clear" w:color="auto" w:fill="auto"/>
          </w:tcPr>
          <w:p w14:paraId="0D44004E" w14:textId="77777777" w:rsidR="00045040" w:rsidRPr="00446B92" w:rsidRDefault="00862F8D" w:rsidP="00045040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46B92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3709" w:type="dxa"/>
            <w:shd w:val="clear" w:color="auto" w:fill="auto"/>
          </w:tcPr>
          <w:p w14:paraId="04CC574D" w14:textId="0DE5C153" w:rsidR="00045040" w:rsidRPr="00446B92" w:rsidRDefault="00862F8D" w:rsidP="00045040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46B92">
              <w:rPr>
                <w:color w:val="000000"/>
              </w:rPr>
              <w:t xml:space="preserve">Main text, equations, SECTION TITLES, </w:t>
            </w:r>
            <w:r w:rsidR="004D2ACA" w:rsidRPr="00446B92">
              <w:rPr>
                <w:color w:val="000000"/>
              </w:rPr>
              <w:t>page,</w:t>
            </w:r>
            <w:r w:rsidRPr="00446B92">
              <w:rPr>
                <w:color w:val="000000"/>
              </w:rPr>
              <w:t xml:space="preserve"> and equations numbers</w:t>
            </w:r>
          </w:p>
        </w:tc>
      </w:tr>
      <w:tr w:rsidR="00045040" w:rsidRPr="00446B92" w14:paraId="566DFCE3" w14:textId="77777777" w:rsidTr="00446B92">
        <w:tc>
          <w:tcPr>
            <w:tcW w:w="878" w:type="dxa"/>
            <w:shd w:val="clear" w:color="auto" w:fill="auto"/>
          </w:tcPr>
          <w:p w14:paraId="18406773" w14:textId="77777777" w:rsidR="00045040" w:rsidRPr="00446B92" w:rsidRDefault="00862F8D" w:rsidP="000450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46B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709" w:type="dxa"/>
            <w:shd w:val="clear" w:color="auto" w:fill="auto"/>
          </w:tcPr>
          <w:p w14:paraId="79CD5CCC" w14:textId="77777777" w:rsidR="00045040" w:rsidRPr="00446B92" w:rsidRDefault="00862F8D" w:rsidP="0004504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46B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Author name</w:t>
            </w:r>
          </w:p>
        </w:tc>
      </w:tr>
      <w:tr w:rsidR="00045040" w:rsidRPr="00446B92" w14:paraId="1247BF50" w14:textId="77777777" w:rsidTr="00446B92">
        <w:tc>
          <w:tcPr>
            <w:tcW w:w="878" w:type="dxa"/>
            <w:shd w:val="clear" w:color="auto" w:fill="auto"/>
          </w:tcPr>
          <w:p w14:paraId="548B7731" w14:textId="77777777" w:rsidR="00045040" w:rsidRPr="00446B92" w:rsidRDefault="00862F8D" w:rsidP="00045040">
            <w:pP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</w:pPr>
            <w:r w:rsidRPr="00446B92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18</w:t>
            </w:r>
          </w:p>
        </w:tc>
        <w:tc>
          <w:tcPr>
            <w:tcW w:w="3709" w:type="dxa"/>
            <w:shd w:val="clear" w:color="auto" w:fill="auto"/>
          </w:tcPr>
          <w:p w14:paraId="05686DC5" w14:textId="5240EA19" w:rsidR="00045040" w:rsidRPr="00B90C88" w:rsidRDefault="00B90C88" w:rsidP="00045040">
            <w:pPr>
              <w:rPr>
                <w:rFonts w:ascii="Times New Roman" w:hAnsi="Times New Roman"/>
                <w:b/>
                <w:color w:val="FF0000"/>
                <w:sz w:val="36"/>
                <w:szCs w:val="36"/>
                <w:lang w:val="en-US"/>
              </w:rPr>
            </w:pPr>
            <w:r w:rsidRPr="00B90C88">
              <w:rPr>
                <w:rFonts w:ascii="Times New Roman" w:hAnsi="Times New Roman"/>
                <w:b/>
                <w:color w:val="FF0000"/>
                <w:sz w:val="36"/>
                <w:szCs w:val="36"/>
                <w:lang w:val="en-US"/>
              </w:rPr>
              <w:t>PAPER TITLE</w:t>
            </w:r>
          </w:p>
        </w:tc>
      </w:tr>
    </w:tbl>
    <w:p w14:paraId="44FDC452" w14:textId="2C842D71" w:rsidR="00017826" w:rsidRDefault="00862F8D" w:rsidP="0043496A">
      <w:pPr>
        <w:ind w:firstLine="357"/>
        <w:rPr>
          <w:rFonts w:ascii="Times New Roman" w:hAnsi="Times New Roman"/>
          <w:color w:val="000000"/>
          <w:lang w:val="en-US"/>
        </w:rPr>
      </w:pPr>
      <w:r w:rsidRPr="00862F8D">
        <w:rPr>
          <w:rFonts w:ascii="Times New Roman" w:hAnsi="Times New Roman"/>
          <w:color w:val="000000"/>
          <w:lang w:val="en-US"/>
        </w:rPr>
        <w:t xml:space="preserve">Justify both left and right columns. Use a single </w:t>
      </w:r>
      <w:r w:rsidR="00405D94">
        <w:rPr>
          <w:rFonts w:ascii="Times New Roman" w:hAnsi="Times New Roman"/>
          <w:color w:val="000000"/>
          <w:lang w:val="en-US"/>
        </w:rPr>
        <w:t>line</w:t>
      </w:r>
      <w:r w:rsidRPr="00862F8D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in the main text section, </w:t>
      </w:r>
      <w:r w:rsidR="009506DD">
        <w:rPr>
          <w:rFonts w:ascii="Times New Roman" w:hAnsi="Times New Roman"/>
          <w:color w:val="000000"/>
          <w:lang w:val="en-US"/>
        </w:rPr>
        <w:t xml:space="preserve">and </w:t>
      </w:r>
      <w:r w:rsidRPr="00862F8D">
        <w:rPr>
          <w:rFonts w:ascii="Times New Roman" w:hAnsi="Times New Roman"/>
          <w:color w:val="000000"/>
          <w:lang w:val="en-US"/>
        </w:rPr>
        <w:t>between</w:t>
      </w:r>
      <w:r>
        <w:rPr>
          <w:rFonts w:ascii="Times New Roman" w:hAnsi="Times New Roman"/>
          <w:color w:val="000000"/>
          <w:lang w:val="en-US"/>
        </w:rPr>
        <w:t xml:space="preserve"> sections and between tables and figures to adjust the column length. </w:t>
      </w:r>
      <w:r w:rsidR="009506DD">
        <w:rPr>
          <w:rFonts w:ascii="Times New Roman" w:hAnsi="Times New Roman"/>
          <w:color w:val="000000"/>
          <w:lang w:val="en-US"/>
        </w:rPr>
        <w:t>O</w:t>
      </w:r>
      <w:r>
        <w:rPr>
          <w:rFonts w:ascii="Times New Roman" w:hAnsi="Times New Roman"/>
          <w:color w:val="000000"/>
          <w:lang w:val="en-US"/>
        </w:rPr>
        <w:t>n the last page of the paper</w:t>
      </w:r>
      <w:r w:rsidR="009506DD">
        <w:rPr>
          <w:rFonts w:ascii="Times New Roman" w:hAnsi="Times New Roman"/>
          <w:color w:val="000000"/>
          <w:lang w:val="en-US"/>
        </w:rPr>
        <w:t>,</w:t>
      </w:r>
      <w:r>
        <w:rPr>
          <w:rFonts w:ascii="Times New Roman" w:hAnsi="Times New Roman"/>
          <w:color w:val="000000"/>
          <w:lang w:val="en-US"/>
        </w:rPr>
        <w:t xml:space="preserve"> try to adjust the length of both columns </w:t>
      </w:r>
      <w:r w:rsidR="00267999">
        <w:rPr>
          <w:rFonts w:ascii="Times New Roman" w:hAnsi="Times New Roman"/>
          <w:color w:val="000000"/>
          <w:lang w:val="en-US"/>
        </w:rPr>
        <w:t>so that</w:t>
      </w:r>
      <w:r>
        <w:rPr>
          <w:rFonts w:ascii="Times New Roman" w:hAnsi="Times New Roman"/>
          <w:color w:val="000000"/>
          <w:lang w:val="en-US"/>
        </w:rPr>
        <w:t xml:space="preserve"> they are the same.</w:t>
      </w:r>
    </w:p>
    <w:p w14:paraId="72BC2DD8" w14:textId="0B3D2D41" w:rsidR="00862F8D" w:rsidRPr="00017826" w:rsidRDefault="00862F8D" w:rsidP="002E25F6">
      <w:pPr>
        <w:pStyle w:val="Heading1"/>
        <w:rPr>
          <w:rFonts w:ascii="Times New Roman" w:hAnsi="Times New Roman"/>
        </w:rPr>
      </w:pPr>
      <w:r>
        <w:t>3. FIGURES AND TABLES</w:t>
      </w:r>
    </w:p>
    <w:p w14:paraId="38379B20" w14:textId="63C99291" w:rsidR="00862F8D" w:rsidRDefault="00862F8D" w:rsidP="0043496A">
      <w:pPr>
        <w:ind w:firstLine="357"/>
        <w:rPr>
          <w:color w:val="000000"/>
        </w:rPr>
      </w:pPr>
      <w:r>
        <w:rPr>
          <w:color w:val="000000"/>
        </w:rPr>
        <w:t xml:space="preserve">The figures </w:t>
      </w:r>
      <w:r w:rsidR="00267999">
        <w:rPr>
          <w:color w:val="000000"/>
        </w:rPr>
        <w:t>and</w:t>
      </w:r>
      <w:r>
        <w:rPr>
          <w:color w:val="000000"/>
        </w:rPr>
        <w:t xml:space="preserve"> tables will be insert in</w:t>
      </w:r>
      <w:r w:rsidR="009506DD">
        <w:rPr>
          <w:color w:val="000000"/>
        </w:rPr>
        <w:t>to the</w:t>
      </w:r>
      <w:r>
        <w:rPr>
          <w:color w:val="000000"/>
        </w:rPr>
        <w:t xml:space="preserve"> main text and </w:t>
      </w:r>
      <w:proofErr w:type="spellStart"/>
      <w:r w:rsidR="004D2ACA">
        <w:rPr>
          <w:color w:val="000000"/>
        </w:rPr>
        <w:t>center</w:t>
      </w:r>
      <w:proofErr w:type="spellEnd"/>
      <w:r>
        <w:rPr>
          <w:color w:val="000000"/>
        </w:rPr>
        <w:t xml:space="preserve"> aligned.</w:t>
      </w:r>
      <w:r w:rsidR="004D2ACA">
        <w:rPr>
          <w:color w:val="000000"/>
        </w:rPr>
        <w:t xml:space="preserve"> </w:t>
      </w:r>
      <w:r>
        <w:rPr>
          <w:color w:val="000000"/>
        </w:rPr>
        <w:t xml:space="preserve">Please </w:t>
      </w:r>
      <w:r w:rsidR="004D2ACA">
        <w:rPr>
          <w:color w:val="000000"/>
        </w:rPr>
        <w:t>a</w:t>
      </w:r>
      <w:r>
        <w:rPr>
          <w:color w:val="000000"/>
        </w:rPr>
        <w:t>void plac</w:t>
      </w:r>
      <w:r w:rsidR="004D2ACA">
        <w:rPr>
          <w:color w:val="000000"/>
        </w:rPr>
        <w:t>ing</w:t>
      </w:r>
      <w:r>
        <w:rPr>
          <w:color w:val="000000"/>
        </w:rPr>
        <w:t xml:space="preserve"> figures before the first mention of the in the text. Use the abbreviation “</w:t>
      </w:r>
      <w:r w:rsidRPr="00017826">
        <w:rPr>
          <w:color w:val="FF0000"/>
        </w:rPr>
        <w:t>Fig</w:t>
      </w:r>
      <w:r w:rsidR="00017826" w:rsidRPr="00017826">
        <w:rPr>
          <w:color w:val="FF0000"/>
        </w:rPr>
        <w:t>ure</w:t>
      </w:r>
      <w:r w:rsidRPr="00017826">
        <w:rPr>
          <w:color w:val="FF0000"/>
        </w:rPr>
        <w:t xml:space="preserve"> 1</w:t>
      </w:r>
      <w:r>
        <w:rPr>
          <w:color w:val="000000"/>
        </w:rPr>
        <w:t>” even at the beginning of the sentence. If necessary</w:t>
      </w:r>
      <w:r w:rsidR="009506DD">
        <w:rPr>
          <w:color w:val="000000"/>
        </w:rPr>
        <w:t>,</w:t>
      </w:r>
      <w:r>
        <w:rPr>
          <w:color w:val="000000"/>
        </w:rPr>
        <w:t xml:space="preserve"> for tables and figures</w:t>
      </w:r>
      <w:r w:rsidR="00CE1D37">
        <w:rPr>
          <w:color w:val="000000"/>
        </w:rPr>
        <w:t>,</w:t>
      </w:r>
      <w:r>
        <w:rPr>
          <w:color w:val="000000"/>
        </w:rPr>
        <w:t xml:space="preserve"> use at their place only a single column. It is recommended to </w:t>
      </w:r>
      <w:r w:rsidR="00CE1D37">
        <w:rPr>
          <w:color w:val="000000"/>
        </w:rPr>
        <w:t>exclude</w:t>
      </w:r>
      <w:r>
        <w:rPr>
          <w:color w:val="000000"/>
        </w:rPr>
        <w:t xml:space="preserve"> the insertion of sca</w:t>
      </w:r>
      <w:r w:rsidR="007232D7">
        <w:rPr>
          <w:color w:val="000000"/>
        </w:rPr>
        <w:t>n</w:t>
      </w:r>
      <w:r>
        <w:rPr>
          <w:color w:val="000000"/>
        </w:rPr>
        <w:t>ned graphic objects.</w:t>
      </w:r>
    </w:p>
    <w:p w14:paraId="5D7FA87C" w14:textId="77777777" w:rsidR="00862F8D" w:rsidRDefault="00862F8D" w:rsidP="002E25F6">
      <w:pPr>
        <w:pStyle w:val="Heading1"/>
      </w:pPr>
      <w:r>
        <w:t>4. EQUATIONS</w:t>
      </w:r>
    </w:p>
    <w:p w14:paraId="3806BC95" w14:textId="77777777" w:rsidR="00C8593C" w:rsidRDefault="00C8593C" w:rsidP="00C8593C">
      <w:pPr>
        <w:widowControl w:val="0"/>
        <w:autoSpaceDE w:val="0"/>
        <w:autoSpaceDN w:val="0"/>
        <w:adjustRightInd w:val="0"/>
        <w:ind w:firstLine="357"/>
        <w:rPr>
          <w:color w:val="000000"/>
        </w:rPr>
      </w:pPr>
      <w:r>
        <w:rPr>
          <w:color w:val="000000"/>
        </w:rPr>
        <w:t xml:space="preserve">We recommend using </w:t>
      </w:r>
      <w:proofErr w:type="spellStart"/>
      <w:r>
        <w:rPr>
          <w:color w:val="000000"/>
        </w:rPr>
        <w:t>Mathtype</w:t>
      </w:r>
      <w:proofErr w:type="spellEnd"/>
      <w:r>
        <w:rPr>
          <w:color w:val="000000"/>
        </w:rPr>
        <w:t xml:space="preserve"> editor when introducing equations. </w:t>
      </w:r>
    </w:p>
    <w:p w14:paraId="056F8EF1" w14:textId="757D69A1" w:rsidR="00862F8D" w:rsidRPr="00C8593C" w:rsidRDefault="00862F8D" w:rsidP="00C8593C">
      <w:pPr>
        <w:widowControl w:val="0"/>
        <w:autoSpaceDE w:val="0"/>
        <w:autoSpaceDN w:val="0"/>
        <w:adjustRightInd w:val="0"/>
        <w:ind w:firstLine="357"/>
        <w:rPr>
          <w:color w:val="000000"/>
        </w:rPr>
      </w:pPr>
      <w:r>
        <w:rPr>
          <w:color w:val="000000"/>
        </w:rPr>
        <w:t xml:space="preserve">Number equations consecutively with equation numbers in parentheses flush with the right margins like (1), (2). Use a single space before and after equation. Also, if </w:t>
      </w:r>
      <w:r w:rsidR="004D2ACA">
        <w:rPr>
          <w:color w:val="000000"/>
        </w:rPr>
        <w:t>necessary,</w:t>
      </w:r>
      <w:r>
        <w:rPr>
          <w:color w:val="000000"/>
        </w:rPr>
        <w:t xml:space="preserve"> use at their place only a single column. </w:t>
      </w:r>
      <w:r w:rsidR="00CE1D37">
        <w:rPr>
          <w:color w:val="000000"/>
        </w:rPr>
        <w:t>Make</w:t>
      </w:r>
      <w:r>
        <w:rPr>
          <w:color w:val="000000"/>
        </w:rPr>
        <w:t xml:space="preserve"> sure that the symbols in your equation have been defined before the equation appears or immediately following.</w:t>
      </w:r>
    </w:p>
    <w:p w14:paraId="23CB6AA0" w14:textId="0A7CA0F9" w:rsidR="00862F8D" w:rsidRPr="002E25F6" w:rsidRDefault="00862F8D" w:rsidP="002E25F6">
      <w:pPr>
        <w:pStyle w:val="Heading1"/>
      </w:pPr>
      <w:r w:rsidRPr="002E25F6">
        <w:t>5. OTHER RECOMMENDATIONS</w:t>
      </w:r>
    </w:p>
    <w:p w14:paraId="64808CE2" w14:textId="30608AC6" w:rsidR="002E25F6" w:rsidRPr="002E25F6" w:rsidRDefault="00862F8D" w:rsidP="002E25F6">
      <w:pPr>
        <w:widowControl w:val="0"/>
        <w:autoSpaceDE w:val="0"/>
        <w:autoSpaceDN w:val="0"/>
        <w:adjustRightInd w:val="0"/>
        <w:ind w:firstLine="357"/>
        <w:rPr>
          <w:color w:val="000000"/>
        </w:rPr>
      </w:pPr>
      <w:r>
        <w:rPr>
          <w:color w:val="000000"/>
        </w:rPr>
        <w:t xml:space="preserve">Use the International SYSTEM </w:t>
      </w:r>
      <w:r w:rsidR="00CE1D37">
        <w:rPr>
          <w:color w:val="000000"/>
        </w:rPr>
        <w:t>OF</w:t>
      </w:r>
      <w:r>
        <w:rPr>
          <w:color w:val="000000"/>
        </w:rPr>
        <w:t xml:space="preserve"> Units (ME). Please explain the abb</w:t>
      </w:r>
      <w:r w:rsidR="000B5126">
        <w:rPr>
          <w:color w:val="000000"/>
        </w:rPr>
        <w:t>reviations and acronyms. Please a</w:t>
      </w:r>
      <w:r>
        <w:rPr>
          <w:color w:val="000000"/>
        </w:rPr>
        <w:t xml:space="preserve">void such kind of abbreviations in the paper title. It’ recommended to </w:t>
      </w:r>
      <w:r w:rsidR="000B5126">
        <w:rPr>
          <w:color w:val="000000"/>
        </w:rPr>
        <w:t>a</w:t>
      </w:r>
      <w:r>
        <w:rPr>
          <w:color w:val="000000"/>
        </w:rPr>
        <w:t>void a section type like ACKNOWLEDGEMENTS or THANKS.</w:t>
      </w:r>
    </w:p>
    <w:p w14:paraId="4A05771F" w14:textId="17447194" w:rsidR="00862F8D" w:rsidRDefault="00862F8D" w:rsidP="002E25F6">
      <w:pPr>
        <w:pStyle w:val="Heading1"/>
      </w:pPr>
      <w:r>
        <w:t>REFERENCES</w:t>
      </w:r>
    </w:p>
    <w:p w14:paraId="4EB7C078" w14:textId="7CB9E878" w:rsidR="00862F8D" w:rsidRDefault="00862F8D" w:rsidP="0043496A">
      <w:pPr>
        <w:widowControl w:val="0"/>
        <w:autoSpaceDE w:val="0"/>
        <w:autoSpaceDN w:val="0"/>
        <w:adjustRightInd w:val="0"/>
        <w:ind w:firstLine="357"/>
        <w:rPr>
          <w:color w:val="000000"/>
        </w:rPr>
      </w:pPr>
      <w:r>
        <w:rPr>
          <w:color w:val="000000"/>
        </w:rPr>
        <w:t>Use the following style for the references used in the paper. I</w:t>
      </w:r>
      <w:r w:rsidR="00CE1D37">
        <w:rPr>
          <w:color w:val="000000"/>
        </w:rPr>
        <w:t>t is</w:t>
      </w:r>
      <w:r>
        <w:rPr>
          <w:color w:val="000000"/>
        </w:rPr>
        <w:t xml:space="preserve"> recommended to limit the number of references </w:t>
      </w:r>
      <w:r w:rsidR="00CE1D37">
        <w:rPr>
          <w:color w:val="000000"/>
        </w:rPr>
        <w:t>to</w:t>
      </w:r>
      <w:r>
        <w:rPr>
          <w:color w:val="000000"/>
        </w:rPr>
        <w:t xml:space="preserve"> a reasonable one.</w:t>
      </w:r>
    </w:p>
    <w:p w14:paraId="7A5F9E1F" w14:textId="00D0054E" w:rsidR="00862F8D" w:rsidRDefault="00862F8D" w:rsidP="0043496A">
      <w:pPr>
        <w:widowControl w:val="0"/>
        <w:autoSpaceDE w:val="0"/>
        <w:autoSpaceDN w:val="0"/>
        <w:adjustRightInd w:val="0"/>
        <w:spacing w:before="199"/>
        <w:ind w:firstLine="357"/>
        <w:rPr>
          <w:color w:val="000000"/>
          <w:sz w:val="16"/>
          <w:szCs w:val="16"/>
        </w:rPr>
      </w:pPr>
      <w:r w:rsidRPr="005258E5">
        <w:rPr>
          <w:color w:val="000000"/>
          <w:sz w:val="16"/>
          <w:szCs w:val="16"/>
        </w:rPr>
        <w:t>[1]</w:t>
      </w:r>
      <w:r w:rsidR="00C8593C">
        <w:rPr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 xml:space="preserve">I., </w:t>
      </w:r>
      <w:proofErr w:type="spellStart"/>
      <w:r>
        <w:rPr>
          <w:i/>
          <w:iCs/>
          <w:color w:val="000000"/>
          <w:sz w:val="16"/>
          <w:szCs w:val="16"/>
        </w:rPr>
        <w:t>Davidovici</w:t>
      </w:r>
      <w:proofErr w:type="spellEnd"/>
      <w:r>
        <w:rPr>
          <w:i/>
          <w:iCs/>
          <w:color w:val="000000"/>
          <w:sz w:val="16"/>
          <w:szCs w:val="16"/>
        </w:rPr>
        <w:t xml:space="preserve">,  </w:t>
      </w:r>
      <w:r>
        <w:rPr>
          <w:color w:val="000000"/>
          <w:sz w:val="16"/>
          <w:szCs w:val="16"/>
        </w:rPr>
        <w:t>Instructions for the preparation of papers for the Scientific Bulletin of ’</w:t>
      </w:r>
      <w:proofErr w:type="spellStart"/>
      <w:r>
        <w:rPr>
          <w:color w:val="000000"/>
          <w:sz w:val="16"/>
          <w:szCs w:val="16"/>
        </w:rPr>
        <w:t>Poltehnica</w:t>
      </w:r>
      <w:proofErr w:type="spellEnd"/>
      <w:r>
        <w:rPr>
          <w:color w:val="000000"/>
          <w:sz w:val="16"/>
          <w:szCs w:val="16"/>
        </w:rPr>
        <w:t xml:space="preserve">’ University of Timisoara, Transactions on </w:t>
      </w:r>
      <w:proofErr w:type="spellStart"/>
      <w:r>
        <w:rPr>
          <w:color w:val="000000"/>
          <w:sz w:val="16"/>
          <w:szCs w:val="16"/>
        </w:rPr>
        <w:t>Hydrotechnics</w:t>
      </w:r>
      <w:proofErr w:type="spellEnd"/>
      <w:r>
        <w:rPr>
          <w:color w:val="000000"/>
          <w:sz w:val="16"/>
          <w:szCs w:val="16"/>
        </w:rPr>
        <w:t xml:space="preserve">,  </w:t>
      </w:r>
      <w:r w:rsidR="00C8593C">
        <w:rPr>
          <w:color w:val="000000"/>
          <w:sz w:val="16"/>
          <w:szCs w:val="16"/>
        </w:rPr>
        <w:t xml:space="preserve">Volume </w:t>
      </w:r>
      <w:r>
        <w:rPr>
          <w:color w:val="000000"/>
          <w:sz w:val="16"/>
          <w:szCs w:val="16"/>
        </w:rPr>
        <w:t>xx</w:t>
      </w:r>
      <w:r w:rsidR="00C8593C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yy</w:t>
      </w:r>
      <w:proofErr w:type="spellEnd"/>
      <w:r>
        <w:rPr>
          <w:color w:val="000000"/>
          <w:sz w:val="16"/>
          <w:szCs w:val="16"/>
        </w:rPr>
        <w:t>), 20</w:t>
      </w:r>
      <w:r w:rsidR="00FC3572">
        <w:rPr>
          <w:color w:val="000000"/>
          <w:sz w:val="16"/>
          <w:szCs w:val="16"/>
        </w:rPr>
        <w:t>1</w:t>
      </w:r>
      <w:r w:rsidR="00C8593C">
        <w:rPr>
          <w:color w:val="000000"/>
          <w:sz w:val="16"/>
          <w:szCs w:val="16"/>
        </w:rPr>
        <w:t>0, Issue</w:t>
      </w:r>
      <w:r>
        <w:rPr>
          <w:color w:val="000000"/>
          <w:sz w:val="16"/>
          <w:szCs w:val="16"/>
        </w:rPr>
        <w:t xml:space="preserve"> 1, pp. 100-105</w:t>
      </w:r>
    </w:p>
    <w:p w14:paraId="090906EE" w14:textId="4768436C" w:rsidR="0043496A" w:rsidRDefault="00C8593C" w:rsidP="0043496A">
      <w:pPr>
        <w:widowControl w:val="0"/>
        <w:autoSpaceDE w:val="0"/>
        <w:autoSpaceDN w:val="0"/>
        <w:adjustRightInd w:val="0"/>
        <w:ind w:firstLine="357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>[2]</w:t>
      </w:r>
      <w:r>
        <w:rPr>
          <w:color w:val="000000"/>
          <w:sz w:val="16"/>
          <w:szCs w:val="16"/>
          <w:lang w:val="en-US"/>
        </w:rPr>
        <w:tab/>
      </w:r>
      <w:r w:rsidR="00084690" w:rsidRPr="00084690">
        <w:rPr>
          <w:i/>
          <w:iCs/>
          <w:color w:val="000000"/>
          <w:sz w:val="16"/>
          <w:szCs w:val="16"/>
          <w:lang w:val="en-US"/>
        </w:rPr>
        <w:t>I., Popescu</w:t>
      </w:r>
      <w:r w:rsidR="00084690">
        <w:rPr>
          <w:color w:val="000000"/>
          <w:sz w:val="16"/>
          <w:szCs w:val="16"/>
          <w:lang w:val="en-US"/>
        </w:rPr>
        <w:t xml:space="preserve">, </w:t>
      </w:r>
      <w:r w:rsidR="00084690" w:rsidRPr="00084690">
        <w:rPr>
          <w:color w:val="000000"/>
          <w:sz w:val="16"/>
          <w:szCs w:val="16"/>
          <w:lang w:val="en-US"/>
        </w:rPr>
        <w:t>Instructions for the preparation of papers for the Scientific Bulletin of ’</w:t>
      </w:r>
      <w:proofErr w:type="spellStart"/>
      <w:r w:rsidR="00084690" w:rsidRPr="00084690">
        <w:rPr>
          <w:color w:val="000000"/>
          <w:sz w:val="16"/>
          <w:szCs w:val="16"/>
          <w:lang w:val="en-US"/>
        </w:rPr>
        <w:t>Poltehnica</w:t>
      </w:r>
      <w:proofErr w:type="spellEnd"/>
      <w:r w:rsidR="00084690" w:rsidRPr="00084690">
        <w:rPr>
          <w:color w:val="000000"/>
          <w:sz w:val="16"/>
          <w:szCs w:val="16"/>
          <w:lang w:val="en-US"/>
        </w:rPr>
        <w:t xml:space="preserve">’ University of Timisoara, Transactions on </w:t>
      </w:r>
      <w:proofErr w:type="spellStart"/>
      <w:r w:rsidR="00084690" w:rsidRPr="00084690">
        <w:rPr>
          <w:color w:val="000000"/>
          <w:sz w:val="16"/>
          <w:szCs w:val="16"/>
          <w:lang w:val="en-US"/>
        </w:rPr>
        <w:t>Hydrotechnics</w:t>
      </w:r>
      <w:proofErr w:type="spellEnd"/>
      <w:r w:rsidR="00084690" w:rsidRPr="00084690">
        <w:rPr>
          <w:color w:val="000000"/>
          <w:sz w:val="16"/>
          <w:szCs w:val="16"/>
          <w:lang w:val="en-US"/>
        </w:rPr>
        <w:t xml:space="preserve">,  </w:t>
      </w:r>
      <w:r>
        <w:rPr>
          <w:color w:val="000000"/>
          <w:sz w:val="16"/>
          <w:szCs w:val="16"/>
          <w:lang w:val="en-US"/>
        </w:rPr>
        <w:t>Volume</w:t>
      </w:r>
      <w:r w:rsidR="00084690" w:rsidRPr="00084690">
        <w:rPr>
          <w:color w:val="000000"/>
          <w:sz w:val="16"/>
          <w:szCs w:val="16"/>
          <w:lang w:val="en-US"/>
        </w:rPr>
        <w:t xml:space="preserve"> xx (</w:t>
      </w:r>
      <w:proofErr w:type="spellStart"/>
      <w:r w:rsidR="00084690" w:rsidRPr="00084690">
        <w:rPr>
          <w:color w:val="000000"/>
          <w:sz w:val="16"/>
          <w:szCs w:val="16"/>
          <w:lang w:val="en-US"/>
        </w:rPr>
        <w:t>yy</w:t>
      </w:r>
      <w:proofErr w:type="spellEnd"/>
      <w:r w:rsidR="00084690" w:rsidRPr="00084690">
        <w:rPr>
          <w:color w:val="000000"/>
          <w:sz w:val="16"/>
          <w:szCs w:val="16"/>
          <w:lang w:val="en-US"/>
        </w:rPr>
        <w:t>), 20</w:t>
      </w:r>
      <w:r w:rsidR="00084690">
        <w:rPr>
          <w:color w:val="000000"/>
          <w:sz w:val="16"/>
          <w:szCs w:val="16"/>
          <w:lang w:val="en-US"/>
        </w:rPr>
        <w:t>12</w:t>
      </w:r>
      <w:r>
        <w:rPr>
          <w:color w:val="000000"/>
          <w:sz w:val="16"/>
          <w:szCs w:val="16"/>
          <w:lang w:val="en-US"/>
        </w:rPr>
        <w:t xml:space="preserve">, Issue 1 </w:t>
      </w:r>
      <w:r w:rsidR="00084690" w:rsidRPr="00084690">
        <w:rPr>
          <w:color w:val="000000"/>
          <w:sz w:val="16"/>
          <w:szCs w:val="16"/>
          <w:lang w:val="en-US"/>
        </w:rPr>
        <w:t>, pp. 100-105</w:t>
      </w:r>
    </w:p>
    <w:p w14:paraId="414205FF" w14:textId="77777777" w:rsidR="00045040" w:rsidRDefault="00045040" w:rsidP="00045040">
      <w:pPr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1CECCF7F" w14:textId="77777777" w:rsidR="00045040" w:rsidRDefault="00045040" w:rsidP="00045040">
      <w:pPr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43E0F608" w14:textId="77777777" w:rsidR="00045040" w:rsidRDefault="00045040" w:rsidP="00045040">
      <w:pPr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284B61E8" w14:textId="77777777" w:rsidR="00045040" w:rsidRDefault="00045040" w:rsidP="00045040">
      <w:pPr>
        <w:rPr>
          <w:rFonts w:ascii="Times New Roman" w:hAnsi="Times New Roman"/>
          <w:color w:val="000000"/>
          <w:sz w:val="18"/>
          <w:szCs w:val="18"/>
          <w:lang w:val="en-US"/>
        </w:rPr>
      </w:pPr>
    </w:p>
    <w:sectPr w:rsidR="00045040" w:rsidSect="000D2C3E">
      <w:type w:val="continuous"/>
      <w:pgSz w:w="11906" w:h="16838" w:code="9"/>
      <w:pgMar w:top="1009" w:right="1440" w:bottom="1009" w:left="1440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D6F94" w14:textId="77777777" w:rsidR="00015FB9" w:rsidRDefault="00015FB9">
      <w:r>
        <w:separator/>
      </w:r>
    </w:p>
  </w:endnote>
  <w:endnote w:type="continuationSeparator" w:id="0">
    <w:p w14:paraId="6B70A2F7" w14:textId="77777777" w:rsidR="00015FB9" w:rsidRDefault="0001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D813" w14:textId="77777777" w:rsidR="00405D94" w:rsidRDefault="00405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A5AEF" w14:textId="77777777" w:rsidR="00BB0565" w:rsidRPr="00BB0565" w:rsidRDefault="00BB0565" w:rsidP="00BB0565">
    <w:pPr>
      <w:pStyle w:val="Footer"/>
      <w:jc w:val="center"/>
      <w:rPr>
        <w:rFonts w:ascii="Times New Roman" w:hAnsi="Times New Roman"/>
      </w:rPr>
    </w:pPr>
    <w:r w:rsidRPr="00BB0565">
      <w:rPr>
        <w:rStyle w:val="PageNumber"/>
        <w:rFonts w:ascii="Times New Roman" w:hAnsi="Times New Roman"/>
      </w:rPr>
      <w:fldChar w:fldCharType="begin"/>
    </w:r>
    <w:r w:rsidRPr="00BB0565">
      <w:rPr>
        <w:rStyle w:val="PageNumber"/>
        <w:rFonts w:ascii="Times New Roman" w:hAnsi="Times New Roman"/>
      </w:rPr>
      <w:instrText xml:space="preserve"> PAGE </w:instrText>
    </w:r>
    <w:r w:rsidRPr="00BB0565">
      <w:rPr>
        <w:rStyle w:val="PageNumber"/>
        <w:rFonts w:ascii="Times New Roman" w:hAnsi="Times New Roman"/>
      </w:rPr>
      <w:fldChar w:fldCharType="separate"/>
    </w:r>
    <w:r w:rsidR="009B7A44">
      <w:rPr>
        <w:rStyle w:val="PageNumber"/>
        <w:rFonts w:ascii="Times New Roman" w:hAnsi="Times New Roman"/>
        <w:noProof/>
      </w:rPr>
      <w:t>118</w:t>
    </w:r>
    <w:r w:rsidRPr="00BB0565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2B89" w14:textId="6424B278" w:rsidR="00BB0565" w:rsidRDefault="00B90C88" w:rsidP="005258E5">
    <w:pPr>
      <w:pStyle w:val="Footer"/>
      <w:pBdr>
        <w:top w:val="single" w:sz="4" w:space="0" w:color="auto"/>
      </w:pBdr>
      <w:rPr>
        <w:rFonts w:ascii="Times New Roman" w:hAnsi="Times New Roman"/>
        <w:b/>
        <w:color w:val="FF0000"/>
        <w:lang w:val="en-US"/>
      </w:rPr>
    </w:pPr>
    <w:r>
      <w:rPr>
        <w:rFonts w:ascii="Times New Roman" w:hAnsi="Times New Roman"/>
        <w:b/>
        <w:color w:val="FF0000"/>
        <w:sz w:val="18"/>
        <w:szCs w:val="18"/>
        <w:vertAlign w:val="superscript"/>
        <w:lang w:val="en-US"/>
      </w:rPr>
      <w:t>1</w:t>
    </w:r>
    <w:r w:rsidR="005258E5" w:rsidRPr="00017826">
      <w:rPr>
        <w:rFonts w:ascii="Times New Roman" w:hAnsi="Times New Roman"/>
        <w:b/>
        <w:color w:val="FF0000"/>
        <w:sz w:val="18"/>
        <w:szCs w:val="18"/>
        <w:lang w:val="en-US"/>
      </w:rPr>
      <w:t xml:space="preserve"> </w:t>
    </w:r>
    <w:r w:rsidR="00890CD8" w:rsidRPr="00B90C88">
      <w:rPr>
        <w:rFonts w:ascii="Times New Roman" w:hAnsi="Times New Roman"/>
        <w:bCs/>
        <w:color w:val="FF0000"/>
        <w:sz w:val="18"/>
        <w:szCs w:val="18"/>
        <w:lang w:val="en-US"/>
      </w:rPr>
      <w:t>Corresponding</w:t>
    </w:r>
    <w:r w:rsidR="00890CD8" w:rsidRPr="00017826">
      <w:rPr>
        <w:rFonts w:ascii="Times New Roman" w:hAnsi="Times New Roman"/>
        <w:b/>
        <w:color w:val="FF0000"/>
        <w:sz w:val="18"/>
        <w:szCs w:val="18"/>
        <w:lang w:val="en-US"/>
      </w:rPr>
      <w:t xml:space="preserve"> </w:t>
    </w:r>
    <w:r w:rsidR="005258E5" w:rsidRPr="00017826">
      <w:rPr>
        <w:rFonts w:ascii="Times New Roman" w:hAnsi="Times New Roman"/>
        <w:color w:val="FF0000"/>
        <w:sz w:val="18"/>
        <w:szCs w:val="18"/>
        <w:lang w:val="en-US"/>
      </w:rPr>
      <w:t>Author affiliation,</w:t>
    </w:r>
    <w:r w:rsidR="005258E5" w:rsidRPr="00017826">
      <w:rPr>
        <w:rFonts w:ascii="Times New Roman" w:hAnsi="Times New Roman"/>
        <w:b/>
        <w:color w:val="FF0000"/>
        <w:sz w:val="18"/>
        <w:szCs w:val="18"/>
        <w:lang w:val="en-US"/>
      </w:rPr>
      <w:t xml:space="preserve"> </w:t>
    </w:r>
    <w:r w:rsidR="005258E5" w:rsidRPr="00017826">
      <w:rPr>
        <w:color w:val="FF0000"/>
        <w:sz w:val="18"/>
        <w:szCs w:val="18"/>
      </w:rPr>
      <w:t>University name, Department name</w:t>
    </w:r>
    <w:proofErr w:type="gramStart"/>
    <w:r w:rsidR="005258E5" w:rsidRPr="00017826">
      <w:rPr>
        <w:color w:val="FF0000"/>
        <w:sz w:val="18"/>
        <w:szCs w:val="18"/>
      </w:rPr>
      <w:t>, ,</w:t>
    </w:r>
    <w:proofErr w:type="gramEnd"/>
    <w:r w:rsidR="005258E5" w:rsidRPr="00017826">
      <w:rPr>
        <w:color w:val="FF0000"/>
        <w:sz w:val="18"/>
        <w:szCs w:val="18"/>
      </w:rPr>
      <w:t xml:space="preserve"> City, Country, e-mail address</w:t>
    </w:r>
    <w:r w:rsidR="005258E5" w:rsidRPr="00017826">
      <w:rPr>
        <w:rFonts w:ascii="Times New Roman" w:hAnsi="Times New Roman"/>
        <w:b/>
        <w:color w:val="FF0000"/>
        <w:lang w:val="en-US"/>
      </w:rPr>
      <w:t xml:space="preserve"> </w:t>
    </w:r>
  </w:p>
  <w:p w14:paraId="6EDF94EF" w14:textId="42BFEDEF" w:rsidR="00B90C88" w:rsidRPr="00017826" w:rsidRDefault="00B90C88" w:rsidP="005258E5">
    <w:pPr>
      <w:pStyle w:val="Footer"/>
      <w:pBdr>
        <w:top w:val="single" w:sz="4" w:space="0" w:color="auto"/>
      </w:pBdr>
      <w:rPr>
        <w:rFonts w:ascii="Times New Roman" w:hAnsi="Times New Roman"/>
        <w:b/>
        <w:color w:val="FF0000"/>
        <w:lang w:val="en-US"/>
      </w:rPr>
    </w:pPr>
    <w:r>
      <w:rPr>
        <w:rFonts w:ascii="Times New Roman" w:hAnsi="Times New Roman"/>
        <w:b/>
        <w:color w:val="FF0000"/>
        <w:sz w:val="18"/>
        <w:szCs w:val="18"/>
        <w:vertAlign w:val="superscript"/>
        <w:lang w:val="en-US"/>
      </w:rPr>
      <w:t>2</w:t>
    </w:r>
    <w:r w:rsidRPr="00017826">
      <w:rPr>
        <w:rFonts w:ascii="Times New Roman" w:hAnsi="Times New Roman"/>
        <w:b/>
        <w:color w:val="FF0000"/>
        <w:sz w:val="18"/>
        <w:szCs w:val="18"/>
        <w:lang w:val="en-US"/>
      </w:rPr>
      <w:t xml:space="preserve"> </w:t>
    </w:r>
    <w:r w:rsidRPr="00B90C88">
      <w:rPr>
        <w:rFonts w:ascii="Times New Roman" w:hAnsi="Times New Roman"/>
        <w:bCs/>
        <w:color w:val="FF0000"/>
        <w:sz w:val="18"/>
        <w:szCs w:val="18"/>
        <w:lang w:val="en-US"/>
      </w:rPr>
      <w:t>Corresponding</w:t>
    </w:r>
    <w:r w:rsidRPr="00017826">
      <w:rPr>
        <w:rFonts w:ascii="Times New Roman" w:hAnsi="Times New Roman"/>
        <w:b/>
        <w:color w:val="FF0000"/>
        <w:sz w:val="18"/>
        <w:szCs w:val="18"/>
        <w:lang w:val="en-US"/>
      </w:rPr>
      <w:t xml:space="preserve"> </w:t>
    </w:r>
    <w:r w:rsidRPr="00017826">
      <w:rPr>
        <w:rFonts w:ascii="Times New Roman" w:hAnsi="Times New Roman"/>
        <w:color w:val="FF0000"/>
        <w:sz w:val="18"/>
        <w:szCs w:val="18"/>
        <w:lang w:val="en-US"/>
      </w:rPr>
      <w:t>Author affiliation,</w:t>
    </w:r>
    <w:r w:rsidRPr="00017826">
      <w:rPr>
        <w:rFonts w:ascii="Times New Roman" w:hAnsi="Times New Roman"/>
        <w:b/>
        <w:color w:val="FF0000"/>
        <w:sz w:val="18"/>
        <w:szCs w:val="18"/>
        <w:lang w:val="en-US"/>
      </w:rPr>
      <w:t xml:space="preserve"> </w:t>
    </w:r>
    <w:r w:rsidRPr="00017826">
      <w:rPr>
        <w:color w:val="FF0000"/>
        <w:sz w:val="18"/>
        <w:szCs w:val="18"/>
      </w:rPr>
      <w:t>University name, Department name</w:t>
    </w:r>
    <w:proofErr w:type="gramStart"/>
    <w:r w:rsidRPr="00017826">
      <w:rPr>
        <w:color w:val="FF0000"/>
        <w:sz w:val="18"/>
        <w:szCs w:val="18"/>
      </w:rPr>
      <w:t>, ,</w:t>
    </w:r>
    <w:proofErr w:type="gramEnd"/>
    <w:r w:rsidRPr="00017826">
      <w:rPr>
        <w:color w:val="FF0000"/>
        <w:sz w:val="18"/>
        <w:szCs w:val="18"/>
      </w:rPr>
      <w:t xml:space="preserve"> City, Country, e-mail address</w:t>
    </w:r>
    <w:r w:rsidRPr="00017826">
      <w:rPr>
        <w:rFonts w:ascii="Times New Roman" w:hAnsi="Times New Roman"/>
        <w:b/>
        <w:color w:val="FF0000"/>
        <w:lang w:val="en-US"/>
      </w:rPr>
      <w:t xml:space="preserve"> </w:t>
    </w:r>
  </w:p>
  <w:p w14:paraId="4901DE4B" w14:textId="77777777" w:rsidR="00617158" w:rsidRPr="00BB0565" w:rsidRDefault="00617158" w:rsidP="00617158">
    <w:pPr>
      <w:pStyle w:val="Footer"/>
      <w:pBdr>
        <w:top w:val="single" w:sz="4" w:space="0" w:color="auto"/>
      </w:pBdr>
      <w:jc w:val="center"/>
      <w:rPr>
        <w:rFonts w:ascii="Times New Roman" w:hAnsi="Times New Roman"/>
        <w:b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C16">
      <w:rPr>
        <w:rStyle w:val="PageNumber"/>
        <w:noProof/>
      </w:rPr>
      <w:t>100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548D" w14:textId="77777777" w:rsidR="00015FB9" w:rsidRDefault="00015FB9">
      <w:r>
        <w:separator/>
      </w:r>
    </w:p>
  </w:footnote>
  <w:footnote w:type="continuationSeparator" w:id="0">
    <w:p w14:paraId="4777B393" w14:textId="77777777" w:rsidR="00015FB9" w:rsidRDefault="0001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36BC6" w14:textId="77777777" w:rsidR="00405D94" w:rsidRDefault="00405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514D3" w14:textId="77777777" w:rsidR="00405D94" w:rsidRDefault="00405D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7359F" w14:textId="77777777" w:rsidR="00405D94" w:rsidRDefault="00405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21E3"/>
    <w:multiLevelType w:val="hybridMultilevel"/>
    <w:tmpl w:val="3B42CC02"/>
    <w:lvl w:ilvl="0" w:tplc="CEB4795C">
      <w:start w:val="1"/>
      <w:numFmt w:val="decimal"/>
      <w:lvlText w:val="%1."/>
      <w:lvlJc w:val="left"/>
      <w:pPr>
        <w:tabs>
          <w:tab w:val="num" w:pos="720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320B3"/>
    <w:multiLevelType w:val="multilevel"/>
    <w:tmpl w:val="328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42549"/>
    <w:multiLevelType w:val="multilevel"/>
    <w:tmpl w:val="88FA5780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97C3C"/>
    <w:multiLevelType w:val="multilevel"/>
    <w:tmpl w:val="319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580"/>
        </w:tabs>
        <w:ind w:left="58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A2E35"/>
    <w:multiLevelType w:val="singleLevel"/>
    <w:tmpl w:val="E5B8756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313786A"/>
    <w:multiLevelType w:val="multilevel"/>
    <w:tmpl w:val="F74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DB64F5"/>
    <w:multiLevelType w:val="hybridMultilevel"/>
    <w:tmpl w:val="C226A098"/>
    <w:lvl w:ilvl="0" w:tplc="67A238DE">
      <w:start w:val="1"/>
      <w:numFmt w:val="decimal"/>
      <w:lvlText w:val="%1."/>
      <w:lvlJc w:val="left"/>
      <w:pPr>
        <w:tabs>
          <w:tab w:val="num" w:pos="720"/>
        </w:tabs>
        <w:ind w:left="567" w:hanging="45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E3299"/>
    <w:multiLevelType w:val="hybridMultilevel"/>
    <w:tmpl w:val="C51C4682"/>
    <w:lvl w:ilvl="0" w:tplc="D6087100">
      <w:start w:val="1"/>
      <w:numFmt w:val="bullet"/>
      <w:lvlText w:val=""/>
      <w:lvlJc w:val="left"/>
      <w:pPr>
        <w:tabs>
          <w:tab w:val="num" w:pos="1644"/>
        </w:tabs>
        <w:ind w:left="1134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847C9B"/>
    <w:multiLevelType w:val="singleLevel"/>
    <w:tmpl w:val="4DC022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E1B7F0B"/>
    <w:multiLevelType w:val="multilevel"/>
    <w:tmpl w:val="E90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C7E4C"/>
    <w:multiLevelType w:val="hybridMultilevel"/>
    <w:tmpl w:val="CD084206"/>
    <w:lvl w:ilvl="0" w:tplc="ADB216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D251BE"/>
    <w:multiLevelType w:val="hybridMultilevel"/>
    <w:tmpl w:val="6E10F2F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D3"/>
    <w:rsid w:val="000013E2"/>
    <w:rsid w:val="00006D83"/>
    <w:rsid w:val="00010EB9"/>
    <w:rsid w:val="00012987"/>
    <w:rsid w:val="00015FB9"/>
    <w:rsid w:val="00017826"/>
    <w:rsid w:val="0003043D"/>
    <w:rsid w:val="00040CC3"/>
    <w:rsid w:val="00042644"/>
    <w:rsid w:val="00045040"/>
    <w:rsid w:val="000528B2"/>
    <w:rsid w:val="00053B8B"/>
    <w:rsid w:val="00054EBE"/>
    <w:rsid w:val="00062334"/>
    <w:rsid w:val="00084690"/>
    <w:rsid w:val="00087F00"/>
    <w:rsid w:val="00091F5A"/>
    <w:rsid w:val="00093782"/>
    <w:rsid w:val="00093D95"/>
    <w:rsid w:val="00096C2D"/>
    <w:rsid w:val="000A41D3"/>
    <w:rsid w:val="000B5126"/>
    <w:rsid w:val="000C00CA"/>
    <w:rsid w:val="000C571C"/>
    <w:rsid w:val="000D2C3E"/>
    <w:rsid w:val="000D4737"/>
    <w:rsid w:val="000D4FF8"/>
    <w:rsid w:val="001028C8"/>
    <w:rsid w:val="001168B1"/>
    <w:rsid w:val="00117C36"/>
    <w:rsid w:val="00123D8E"/>
    <w:rsid w:val="001315A9"/>
    <w:rsid w:val="00136FCB"/>
    <w:rsid w:val="0015389C"/>
    <w:rsid w:val="001541A6"/>
    <w:rsid w:val="00161461"/>
    <w:rsid w:val="001660B5"/>
    <w:rsid w:val="001745A6"/>
    <w:rsid w:val="00176566"/>
    <w:rsid w:val="00186278"/>
    <w:rsid w:val="001A12C0"/>
    <w:rsid w:val="001A3D0D"/>
    <w:rsid w:val="001A46B8"/>
    <w:rsid w:val="001A4EFF"/>
    <w:rsid w:val="001B0A45"/>
    <w:rsid w:val="001B4CB7"/>
    <w:rsid w:val="001B7983"/>
    <w:rsid w:val="001C15F7"/>
    <w:rsid w:val="001C7D86"/>
    <w:rsid w:val="001D071B"/>
    <w:rsid w:val="001D229F"/>
    <w:rsid w:val="001D4280"/>
    <w:rsid w:val="001E0061"/>
    <w:rsid w:val="001E3F21"/>
    <w:rsid w:val="001F0ADC"/>
    <w:rsid w:val="001F6026"/>
    <w:rsid w:val="002033DA"/>
    <w:rsid w:val="00205009"/>
    <w:rsid w:val="002076D5"/>
    <w:rsid w:val="0022193D"/>
    <w:rsid w:val="00227C01"/>
    <w:rsid w:val="00227E4F"/>
    <w:rsid w:val="00237A7C"/>
    <w:rsid w:val="00240C52"/>
    <w:rsid w:val="00241825"/>
    <w:rsid w:val="002444B7"/>
    <w:rsid w:val="002509B0"/>
    <w:rsid w:val="00267999"/>
    <w:rsid w:val="0027171A"/>
    <w:rsid w:val="00272408"/>
    <w:rsid w:val="0027437F"/>
    <w:rsid w:val="002749BC"/>
    <w:rsid w:val="00281CED"/>
    <w:rsid w:val="00284A0D"/>
    <w:rsid w:val="00284CF2"/>
    <w:rsid w:val="002939C4"/>
    <w:rsid w:val="00295D7D"/>
    <w:rsid w:val="002A126F"/>
    <w:rsid w:val="002A7744"/>
    <w:rsid w:val="002B3383"/>
    <w:rsid w:val="002B78DA"/>
    <w:rsid w:val="002C12DE"/>
    <w:rsid w:val="002C7F5E"/>
    <w:rsid w:val="002E25F6"/>
    <w:rsid w:val="00300381"/>
    <w:rsid w:val="00302A31"/>
    <w:rsid w:val="003110F6"/>
    <w:rsid w:val="003135B3"/>
    <w:rsid w:val="00314988"/>
    <w:rsid w:val="00333861"/>
    <w:rsid w:val="00337B8F"/>
    <w:rsid w:val="00351F8D"/>
    <w:rsid w:val="0036291E"/>
    <w:rsid w:val="00381417"/>
    <w:rsid w:val="003826A9"/>
    <w:rsid w:val="003869B7"/>
    <w:rsid w:val="00390671"/>
    <w:rsid w:val="0039249B"/>
    <w:rsid w:val="00393182"/>
    <w:rsid w:val="003A1195"/>
    <w:rsid w:val="003A31D6"/>
    <w:rsid w:val="003B0453"/>
    <w:rsid w:val="003B194E"/>
    <w:rsid w:val="003B2BD1"/>
    <w:rsid w:val="003B4EC7"/>
    <w:rsid w:val="003B7280"/>
    <w:rsid w:val="003C0EA4"/>
    <w:rsid w:val="003D3609"/>
    <w:rsid w:val="003D682D"/>
    <w:rsid w:val="003D7248"/>
    <w:rsid w:val="003E1CF7"/>
    <w:rsid w:val="003E2D83"/>
    <w:rsid w:val="003E40CB"/>
    <w:rsid w:val="003F0A22"/>
    <w:rsid w:val="004030BF"/>
    <w:rsid w:val="00405D94"/>
    <w:rsid w:val="00413B08"/>
    <w:rsid w:val="00423205"/>
    <w:rsid w:val="004239A5"/>
    <w:rsid w:val="00423ADD"/>
    <w:rsid w:val="004258F8"/>
    <w:rsid w:val="00427919"/>
    <w:rsid w:val="0043103E"/>
    <w:rsid w:val="00433D96"/>
    <w:rsid w:val="0043496A"/>
    <w:rsid w:val="004357E0"/>
    <w:rsid w:val="00436BD7"/>
    <w:rsid w:val="0043788D"/>
    <w:rsid w:val="00442BA5"/>
    <w:rsid w:val="00446B92"/>
    <w:rsid w:val="00446EA2"/>
    <w:rsid w:val="00450515"/>
    <w:rsid w:val="004575AD"/>
    <w:rsid w:val="00462556"/>
    <w:rsid w:val="00467E72"/>
    <w:rsid w:val="004709F3"/>
    <w:rsid w:val="00482509"/>
    <w:rsid w:val="004911B5"/>
    <w:rsid w:val="00493F59"/>
    <w:rsid w:val="0049449D"/>
    <w:rsid w:val="004A08A2"/>
    <w:rsid w:val="004A4335"/>
    <w:rsid w:val="004A687B"/>
    <w:rsid w:val="004A717B"/>
    <w:rsid w:val="004B0CB3"/>
    <w:rsid w:val="004B1E72"/>
    <w:rsid w:val="004B2918"/>
    <w:rsid w:val="004C2B00"/>
    <w:rsid w:val="004C6588"/>
    <w:rsid w:val="004C7E92"/>
    <w:rsid w:val="004D2ACA"/>
    <w:rsid w:val="004D4758"/>
    <w:rsid w:val="004E0977"/>
    <w:rsid w:val="004E2C2B"/>
    <w:rsid w:val="004E3492"/>
    <w:rsid w:val="004E7019"/>
    <w:rsid w:val="004F4486"/>
    <w:rsid w:val="004F450A"/>
    <w:rsid w:val="004F4B79"/>
    <w:rsid w:val="0050260D"/>
    <w:rsid w:val="005056D4"/>
    <w:rsid w:val="00505AA9"/>
    <w:rsid w:val="005130E8"/>
    <w:rsid w:val="00514630"/>
    <w:rsid w:val="00514A71"/>
    <w:rsid w:val="0051621D"/>
    <w:rsid w:val="0052002A"/>
    <w:rsid w:val="005200C5"/>
    <w:rsid w:val="005258E5"/>
    <w:rsid w:val="0053442C"/>
    <w:rsid w:val="00536F0F"/>
    <w:rsid w:val="00540E76"/>
    <w:rsid w:val="005423AB"/>
    <w:rsid w:val="00546144"/>
    <w:rsid w:val="005466F8"/>
    <w:rsid w:val="005516FF"/>
    <w:rsid w:val="0055450D"/>
    <w:rsid w:val="00562C86"/>
    <w:rsid w:val="00566352"/>
    <w:rsid w:val="00571F5E"/>
    <w:rsid w:val="005772DE"/>
    <w:rsid w:val="00595D21"/>
    <w:rsid w:val="005A461A"/>
    <w:rsid w:val="005A5C52"/>
    <w:rsid w:val="005B28C0"/>
    <w:rsid w:val="005B6FD9"/>
    <w:rsid w:val="005C0F24"/>
    <w:rsid w:val="005C238F"/>
    <w:rsid w:val="005C55DA"/>
    <w:rsid w:val="005C7448"/>
    <w:rsid w:val="005D11A5"/>
    <w:rsid w:val="005E24D1"/>
    <w:rsid w:val="005E4E32"/>
    <w:rsid w:val="005E5391"/>
    <w:rsid w:val="005F2A91"/>
    <w:rsid w:val="00603608"/>
    <w:rsid w:val="00611BB3"/>
    <w:rsid w:val="00612773"/>
    <w:rsid w:val="00615D77"/>
    <w:rsid w:val="00617158"/>
    <w:rsid w:val="006205A2"/>
    <w:rsid w:val="00620BFB"/>
    <w:rsid w:val="00621A21"/>
    <w:rsid w:val="00623B7C"/>
    <w:rsid w:val="00626B35"/>
    <w:rsid w:val="0063753A"/>
    <w:rsid w:val="0064218D"/>
    <w:rsid w:val="006438FE"/>
    <w:rsid w:val="0064498D"/>
    <w:rsid w:val="006465BC"/>
    <w:rsid w:val="00652284"/>
    <w:rsid w:val="006554E8"/>
    <w:rsid w:val="00660295"/>
    <w:rsid w:val="00660717"/>
    <w:rsid w:val="0067028F"/>
    <w:rsid w:val="00670525"/>
    <w:rsid w:val="006715FB"/>
    <w:rsid w:val="00686A34"/>
    <w:rsid w:val="00686D76"/>
    <w:rsid w:val="0069023B"/>
    <w:rsid w:val="00691F33"/>
    <w:rsid w:val="00692E90"/>
    <w:rsid w:val="00693263"/>
    <w:rsid w:val="006A10DA"/>
    <w:rsid w:val="006A7D24"/>
    <w:rsid w:val="006B1233"/>
    <w:rsid w:val="006B13D9"/>
    <w:rsid w:val="006B36CD"/>
    <w:rsid w:val="006B45A1"/>
    <w:rsid w:val="006B5A23"/>
    <w:rsid w:val="006B7248"/>
    <w:rsid w:val="006C398B"/>
    <w:rsid w:val="006C75BC"/>
    <w:rsid w:val="006D07A8"/>
    <w:rsid w:val="006D1499"/>
    <w:rsid w:val="006D230A"/>
    <w:rsid w:val="006D6618"/>
    <w:rsid w:val="006E1877"/>
    <w:rsid w:val="006E5D58"/>
    <w:rsid w:val="006F27CE"/>
    <w:rsid w:val="006F3DDE"/>
    <w:rsid w:val="006F62DB"/>
    <w:rsid w:val="006F7F7D"/>
    <w:rsid w:val="0071277B"/>
    <w:rsid w:val="00713BCD"/>
    <w:rsid w:val="007208F5"/>
    <w:rsid w:val="007232D7"/>
    <w:rsid w:val="00724F7E"/>
    <w:rsid w:val="007254B3"/>
    <w:rsid w:val="007328B0"/>
    <w:rsid w:val="007344F0"/>
    <w:rsid w:val="00743D0A"/>
    <w:rsid w:val="00746202"/>
    <w:rsid w:val="00750706"/>
    <w:rsid w:val="00750F1F"/>
    <w:rsid w:val="00751084"/>
    <w:rsid w:val="00757DF9"/>
    <w:rsid w:val="00771B55"/>
    <w:rsid w:val="00780CAF"/>
    <w:rsid w:val="00783B46"/>
    <w:rsid w:val="0078481B"/>
    <w:rsid w:val="007921D1"/>
    <w:rsid w:val="00797D3C"/>
    <w:rsid w:val="007A1BF2"/>
    <w:rsid w:val="007B0B22"/>
    <w:rsid w:val="007B13A2"/>
    <w:rsid w:val="007B40D5"/>
    <w:rsid w:val="007C770A"/>
    <w:rsid w:val="007D674D"/>
    <w:rsid w:val="007E6D77"/>
    <w:rsid w:val="007F08B4"/>
    <w:rsid w:val="007F55D7"/>
    <w:rsid w:val="00800939"/>
    <w:rsid w:val="0080300C"/>
    <w:rsid w:val="00810EA2"/>
    <w:rsid w:val="00812244"/>
    <w:rsid w:val="0081364C"/>
    <w:rsid w:val="008165F5"/>
    <w:rsid w:val="00830AA0"/>
    <w:rsid w:val="00830B15"/>
    <w:rsid w:val="00834203"/>
    <w:rsid w:val="00835217"/>
    <w:rsid w:val="008374DE"/>
    <w:rsid w:val="008426DD"/>
    <w:rsid w:val="00850A7C"/>
    <w:rsid w:val="00857956"/>
    <w:rsid w:val="00862891"/>
    <w:rsid w:val="00862F8D"/>
    <w:rsid w:val="00863787"/>
    <w:rsid w:val="008653C3"/>
    <w:rsid w:val="008702CD"/>
    <w:rsid w:val="00873FAD"/>
    <w:rsid w:val="008846ED"/>
    <w:rsid w:val="00887A9D"/>
    <w:rsid w:val="00890CD8"/>
    <w:rsid w:val="008958FB"/>
    <w:rsid w:val="008A0573"/>
    <w:rsid w:val="008A0803"/>
    <w:rsid w:val="008A0DEC"/>
    <w:rsid w:val="008A45C4"/>
    <w:rsid w:val="008B047D"/>
    <w:rsid w:val="008B248F"/>
    <w:rsid w:val="008B5E37"/>
    <w:rsid w:val="008C1469"/>
    <w:rsid w:val="008C43ED"/>
    <w:rsid w:val="008D0791"/>
    <w:rsid w:val="008D14D7"/>
    <w:rsid w:val="008D6A94"/>
    <w:rsid w:val="008D7905"/>
    <w:rsid w:val="008E0B98"/>
    <w:rsid w:val="008E0DDB"/>
    <w:rsid w:val="008E192B"/>
    <w:rsid w:val="008E75D8"/>
    <w:rsid w:val="008F6B4C"/>
    <w:rsid w:val="009031FF"/>
    <w:rsid w:val="00922850"/>
    <w:rsid w:val="0092405D"/>
    <w:rsid w:val="00931381"/>
    <w:rsid w:val="00933414"/>
    <w:rsid w:val="009355EA"/>
    <w:rsid w:val="00941F2D"/>
    <w:rsid w:val="00943BFF"/>
    <w:rsid w:val="00944807"/>
    <w:rsid w:val="00944CF3"/>
    <w:rsid w:val="009506DD"/>
    <w:rsid w:val="00952328"/>
    <w:rsid w:val="009561BC"/>
    <w:rsid w:val="00963873"/>
    <w:rsid w:val="0096681C"/>
    <w:rsid w:val="009721BE"/>
    <w:rsid w:val="00974A05"/>
    <w:rsid w:val="00976F1E"/>
    <w:rsid w:val="00981FA5"/>
    <w:rsid w:val="00985DDC"/>
    <w:rsid w:val="009A0E21"/>
    <w:rsid w:val="009A2F86"/>
    <w:rsid w:val="009A3712"/>
    <w:rsid w:val="009A3F6B"/>
    <w:rsid w:val="009B32A0"/>
    <w:rsid w:val="009B4B03"/>
    <w:rsid w:val="009B7A44"/>
    <w:rsid w:val="009D280B"/>
    <w:rsid w:val="009D5845"/>
    <w:rsid w:val="009E0A2B"/>
    <w:rsid w:val="009E1F02"/>
    <w:rsid w:val="009E3F7D"/>
    <w:rsid w:val="009F0A10"/>
    <w:rsid w:val="009F28FF"/>
    <w:rsid w:val="009F6675"/>
    <w:rsid w:val="00A00F93"/>
    <w:rsid w:val="00A115F3"/>
    <w:rsid w:val="00A12034"/>
    <w:rsid w:val="00A13002"/>
    <w:rsid w:val="00A20CB2"/>
    <w:rsid w:val="00A223ED"/>
    <w:rsid w:val="00A224D7"/>
    <w:rsid w:val="00A243D5"/>
    <w:rsid w:val="00A274DB"/>
    <w:rsid w:val="00A30F36"/>
    <w:rsid w:val="00A32F82"/>
    <w:rsid w:val="00A352C6"/>
    <w:rsid w:val="00A40C20"/>
    <w:rsid w:val="00A43C65"/>
    <w:rsid w:val="00A67C9A"/>
    <w:rsid w:val="00A73CEB"/>
    <w:rsid w:val="00A74A4A"/>
    <w:rsid w:val="00A75E75"/>
    <w:rsid w:val="00A82FF2"/>
    <w:rsid w:val="00A8326C"/>
    <w:rsid w:val="00A835D7"/>
    <w:rsid w:val="00A841D5"/>
    <w:rsid w:val="00A86E05"/>
    <w:rsid w:val="00A9265E"/>
    <w:rsid w:val="00A9396E"/>
    <w:rsid w:val="00A94BB0"/>
    <w:rsid w:val="00AA140A"/>
    <w:rsid w:val="00AA1784"/>
    <w:rsid w:val="00AA5CFE"/>
    <w:rsid w:val="00AB2A34"/>
    <w:rsid w:val="00AB3F6F"/>
    <w:rsid w:val="00AC6E0D"/>
    <w:rsid w:val="00AC7052"/>
    <w:rsid w:val="00AC781B"/>
    <w:rsid w:val="00AD1B45"/>
    <w:rsid w:val="00AD5517"/>
    <w:rsid w:val="00AD59B4"/>
    <w:rsid w:val="00AD75BC"/>
    <w:rsid w:val="00AE17EE"/>
    <w:rsid w:val="00AF1E8D"/>
    <w:rsid w:val="00B03D82"/>
    <w:rsid w:val="00B056A0"/>
    <w:rsid w:val="00B130C3"/>
    <w:rsid w:val="00B1580E"/>
    <w:rsid w:val="00B16371"/>
    <w:rsid w:val="00B2008F"/>
    <w:rsid w:val="00B2794C"/>
    <w:rsid w:val="00B3370D"/>
    <w:rsid w:val="00B37C65"/>
    <w:rsid w:val="00B51168"/>
    <w:rsid w:val="00B536F1"/>
    <w:rsid w:val="00B61885"/>
    <w:rsid w:val="00B70C46"/>
    <w:rsid w:val="00B713E6"/>
    <w:rsid w:val="00B73918"/>
    <w:rsid w:val="00B816F3"/>
    <w:rsid w:val="00B84924"/>
    <w:rsid w:val="00B90C88"/>
    <w:rsid w:val="00B9662D"/>
    <w:rsid w:val="00B97E41"/>
    <w:rsid w:val="00BA1C4A"/>
    <w:rsid w:val="00BA4287"/>
    <w:rsid w:val="00BB0565"/>
    <w:rsid w:val="00BB115D"/>
    <w:rsid w:val="00BB1162"/>
    <w:rsid w:val="00BB2881"/>
    <w:rsid w:val="00BB44C7"/>
    <w:rsid w:val="00BB734B"/>
    <w:rsid w:val="00BD0CAD"/>
    <w:rsid w:val="00BD7FC2"/>
    <w:rsid w:val="00BE1987"/>
    <w:rsid w:val="00BE20DC"/>
    <w:rsid w:val="00BE5582"/>
    <w:rsid w:val="00BE6DDB"/>
    <w:rsid w:val="00BF153D"/>
    <w:rsid w:val="00BF2470"/>
    <w:rsid w:val="00BF3D01"/>
    <w:rsid w:val="00BF505B"/>
    <w:rsid w:val="00C030CE"/>
    <w:rsid w:val="00C0502F"/>
    <w:rsid w:val="00C079BE"/>
    <w:rsid w:val="00C15C76"/>
    <w:rsid w:val="00C27E87"/>
    <w:rsid w:val="00C46434"/>
    <w:rsid w:val="00C47E51"/>
    <w:rsid w:val="00C51FFC"/>
    <w:rsid w:val="00C53CB0"/>
    <w:rsid w:val="00C5459A"/>
    <w:rsid w:val="00C578CC"/>
    <w:rsid w:val="00C62FCA"/>
    <w:rsid w:val="00C74A53"/>
    <w:rsid w:val="00C75CA8"/>
    <w:rsid w:val="00C77797"/>
    <w:rsid w:val="00C77919"/>
    <w:rsid w:val="00C80321"/>
    <w:rsid w:val="00C84E0C"/>
    <w:rsid w:val="00C8593C"/>
    <w:rsid w:val="00C91478"/>
    <w:rsid w:val="00CA0479"/>
    <w:rsid w:val="00CA1A35"/>
    <w:rsid w:val="00CA233C"/>
    <w:rsid w:val="00CA52E6"/>
    <w:rsid w:val="00CA65DE"/>
    <w:rsid w:val="00CA6AA4"/>
    <w:rsid w:val="00CA77BE"/>
    <w:rsid w:val="00CB7636"/>
    <w:rsid w:val="00CC3301"/>
    <w:rsid w:val="00CC382F"/>
    <w:rsid w:val="00CC684F"/>
    <w:rsid w:val="00CD06E3"/>
    <w:rsid w:val="00CD25DE"/>
    <w:rsid w:val="00CD2EF1"/>
    <w:rsid w:val="00CD735C"/>
    <w:rsid w:val="00CE1D37"/>
    <w:rsid w:val="00CE63D6"/>
    <w:rsid w:val="00CF260A"/>
    <w:rsid w:val="00CF3099"/>
    <w:rsid w:val="00CF3890"/>
    <w:rsid w:val="00CF3D11"/>
    <w:rsid w:val="00CF410A"/>
    <w:rsid w:val="00D002D4"/>
    <w:rsid w:val="00D05578"/>
    <w:rsid w:val="00D15B32"/>
    <w:rsid w:val="00D23B1B"/>
    <w:rsid w:val="00D251B6"/>
    <w:rsid w:val="00D31E6B"/>
    <w:rsid w:val="00D32613"/>
    <w:rsid w:val="00D32751"/>
    <w:rsid w:val="00D354DB"/>
    <w:rsid w:val="00D43D3F"/>
    <w:rsid w:val="00D4483D"/>
    <w:rsid w:val="00D50DBE"/>
    <w:rsid w:val="00D56B35"/>
    <w:rsid w:val="00D57308"/>
    <w:rsid w:val="00D615C6"/>
    <w:rsid w:val="00D63A1A"/>
    <w:rsid w:val="00D6748C"/>
    <w:rsid w:val="00D7342A"/>
    <w:rsid w:val="00D771D4"/>
    <w:rsid w:val="00D84C4E"/>
    <w:rsid w:val="00D92973"/>
    <w:rsid w:val="00D93B8B"/>
    <w:rsid w:val="00DA07C6"/>
    <w:rsid w:val="00DA2AB8"/>
    <w:rsid w:val="00DA327B"/>
    <w:rsid w:val="00DA3476"/>
    <w:rsid w:val="00DA4466"/>
    <w:rsid w:val="00DA532D"/>
    <w:rsid w:val="00DA7317"/>
    <w:rsid w:val="00DB1942"/>
    <w:rsid w:val="00DB579F"/>
    <w:rsid w:val="00DC7949"/>
    <w:rsid w:val="00DD0D88"/>
    <w:rsid w:val="00DD7FDF"/>
    <w:rsid w:val="00DE0779"/>
    <w:rsid w:val="00DE43E4"/>
    <w:rsid w:val="00DE5134"/>
    <w:rsid w:val="00DE6054"/>
    <w:rsid w:val="00DF0E97"/>
    <w:rsid w:val="00DF3206"/>
    <w:rsid w:val="00E02343"/>
    <w:rsid w:val="00E10845"/>
    <w:rsid w:val="00E127C9"/>
    <w:rsid w:val="00E12D2B"/>
    <w:rsid w:val="00E133B1"/>
    <w:rsid w:val="00E143CC"/>
    <w:rsid w:val="00E21377"/>
    <w:rsid w:val="00E21656"/>
    <w:rsid w:val="00E23E4C"/>
    <w:rsid w:val="00E250C9"/>
    <w:rsid w:val="00E26454"/>
    <w:rsid w:val="00E352AA"/>
    <w:rsid w:val="00E53C16"/>
    <w:rsid w:val="00E55E89"/>
    <w:rsid w:val="00E55F17"/>
    <w:rsid w:val="00E573A1"/>
    <w:rsid w:val="00E619FF"/>
    <w:rsid w:val="00E65350"/>
    <w:rsid w:val="00E72D4A"/>
    <w:rsid w:val="00E74405"/>
    <w:rsid w:val="00E77ABC"/>
    <w:rsid w:val="00E805B9"/>
    <w:rsid w:val="00E82FF7"/>
    <w:rsid w:val="00E9180D"/>
    <w:rsid w:val="00E95E1C"/>
    <w:rsid w:val="00EA0548"/>
    <w:rsid w:val="00EA09BC"/>
    <w:rsid w:val="00EA1599"/>
    <w:rsid w:val="00EA718D"/>
    <w:rsid w:val="00ED0AED"/>
    <w:rsid w:val="00ED0F0B"/>
    <w:rsid w:val="00ED23EE"/>
    <w:rsid w:val="00ED6D12"/>
    <w:rsid w:val="00EE1A1E"/>
    <w:rsid w:val="00EE40CA"/>
    <w:rsid w:val="00EE47D8"/>
    <w:rsid w:val="00EE4BD1"/>
    <w:rsid w:val="00EE623D"/>
    <w:rsid w:val="00EE7641"/>
    <w:rsid w:val="00EF1143"/>
    <w:rsid w:val="00F02675"/>
    <w:rsid w:val="00F030FA"/>
    <w:rsid w:val="00F0638A"/>
    <w:rsid w:val="00F064D5"/>
    <w:rsid w:val="00F11386"/>
    <w:rsid w:val="00F249F4"/>
    <w:rsid w:val="00F2651B"/>
    <w:rsid w:val="00F37EA5"/>
    <w:rsid w:val="00F60C5B"/>
    <w:rsid w:val="00F61714"/>
    <w:rsid w:val="00F70EA6"/>
    <w:rsid w:val="00F7214F"/>
    <w:rsid w:val="00F74A3A"/>
    <w:rsid w:val="00F74BF1"/>
    <w:rsid w:val="00F76913"/>
    <w:rsid w:val="00F77AC2"/>
    <w:rsid w:val="00F8149E"/>
    <w:rsid w:val="00F87B35"/>
    <w:rsid w:val="00F909EE"/>
    <w:rsid w:val="00F944B0"/>
    <w:rsid w:val="00F963DF"/>
    <w:rsid w:val="00FA100C"/>
    <w:rsid w:val="00FA2BE0"/>
    <w:rsid w:val="00FA40CB"/>
    <w:rsid w:val="00FA6BBD"/>
    <w:rsid w:val="00FC3572"/>
    <w:rsid w:val="00FC5FFF"/>
    <w:rsid w:val="00FD4C48"/>
    <w:rsid w:val="00FD5E6B"/>
    <w:rsid w:val="00FE64C7"/>
    <w:rsid w:val="00FF411B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4430F"/>
  <w15:chartTrackingRefBased/>
  <w15:docId w15:val="{06334EB2-4695-4BA1-8452-CB21CE09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3C"/>
    <w:pPr>
      <w:tabs>
        <w:tab w:val="left" w:pos="357"/>
      </w:tabs>
      <w:jc w:val="both"/>
    </w:pPr>
    <w:rPr>
      <w:rFonts w:ascii="Times New Roman-Rom" w:hAnsi="Times New Roman-Rom"/>
      <w:kern w:val="28"/>
      <w:lang w:val="en-AU" w:eastAsia="en-US"/>
    </w:rPr>
  </w:style>
  <w:style w:type="paragraph" w:styleId="Heading1">
    <w:name w:val="heading 1"/>
    <w:aliases w:val="Capitol"/>
    <w:basedOn w:val="Normal"/>
    <w:next w:val="Normal"/>
    <w:qFormat/>
    <w:rsid w:val="002E25F6"/>
    <w:pPr>
      <w:keepNext/>
      <w:spacing w:before="200" w:after="40"/>
      <w:ind w:left="357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18"/>
      <w:lang w:val="en-US"/>
    </w:rPr>
  </w:style>
  <w:style w:type="paragraph" w:styleId="BodyText3">
    <w:name w:val="Body Text 3"/>
    <w:basedOn w:val="Normal"/>
    <w:rPr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Indent2">
    <w:name w:val="Body Text Indent 2"/>
    <w:basedOn w:val="Normal"/>
    <w:rsid w:val="003F0A22"/>
    <w:pPr>
      <w:spacing w:after="120" w:line="480" w:lineRule="auto"/>
      <w:ind w:left="360"/>
    </w:pPr>
  </w:style>
  <w:style w:type="table" w:styleId="TableGrid">
    <w:name w:val="Table Grid"/>
    <w:basedOn w:val="TableNormal"/>
    <w:rsid w:val="0093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5D77"/>
    <w:rPr>
      <w:color w:val="0000FF"/>
      <w:u w:val="single"/>
    </w:rPr>
  </w:style>
  <w:style w:type="character" w:styleId="FollowedHyperlink">
    <w:name w:val="FollowedHyperlink"/>
    <w:rsid w:val="00E619FF"/>
    <w:rPr>
      <w:color w:val="800080"/>
      <w:u w:val="single"/>
    </w:rPr>
  </w:style>
  <w:style w:type="paragraph" w:customStyle="1" w:styleId="ReferencesStyle">
    <w:name w:val="References Style"/>
    <w:basedOn w:val="Normal"/>
    <w:next w:val="Normal"/>
    <w:autoRedefine/>
    <w:rsid w:val="008D6A94"/>
    <w:pPr>
      <w:keepNext/>
      <w:suppressAutoHyphens/>
      <w:spacing w:before="240" w:after="60"/>
    </w:pPr>
    <w:rPr>
      <w:rFonts w:ascii="Times New Roman" w:hAnsi="Times New Roman"/>
      <w:b/>
      <w:kern w:val="14"/>
      <w:szCs w:val="22"/>
      <w:lang w:val="en-GB" w:eastAsia="hu-HU"/>
    </w:rPr>
  </w:style>
  <w:style w:type="character" w:customStyle="1" w:styleId="apple-style-span">
    <w:name w:val="apple-style-span"/>
    <w:basedOn w:val="DefaultParagraphFont"/>
    <w:rsid w:val="00DA7317"/>
  </w:style>
  <w:style w:type="character" w:styleId="PageNumber">
    <w:name w:val="page number"/>
    <w:basedOn w:val="DefaultParagraphFont"/>
    <w:rsid w:val="00BB0565"/>
  </w:style>
  <w:style w:type="paragraph" w:styleId="ListParagraph">
    <w:name w:val="List Paragraph"/>
    <w:basedOn w:val="Normal"/>
    <w:uiPriority w:val="34"/>
    <w:qFormat/>
    <w:rsid w:val="004349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593C"/>
    <w:rPr>
      <w:color w:val="808080"/>
    </w:rPr>
  </w:style>
  <w:style w:type="character" w:styleId="Strong">
    <w:name w:val="Strong"/>
    <w:basedOn w:val="DefaultParagraphFont"/>
    <w:qFormat/>
    <w:rsid w:val="00C8593C"/>
    <w:rPr>
      <w:rFonts w:ascii="Times New Roman" w:hAnsi="Times New Roman"/>
      <w:b/>
      <w:bCs/>
      <w:sz w:val="18"/>
    </w:rPr>
  </w:style>
  <w:style w:type="paragraph" w:styleId="Title">
    <w:name w:val="Title"/>
    <w:basedOn w:val="Normal"/>
    <w:next w:val="Normal"/>
    <w:link w:val="TitleChar"/>
    <w:qFormat/>
    <w:rsid w:val="00C8593C"/>
    <w:pPr>
      <w:contextualSpacing/>
      <w:jc w:val="center"/>
    </w:pPr>
    <w:rPr>
      <w:rFonts w:ascii="Times New Roman" w:eastAsiaTheme="majorEastAsia" w:hAnsi="Times New Roman" w:cstheme="majorBidi"/>
      <w:b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C8593C"/>
    <w:rPr>
      <w:rFonts w:eastAsiaTheme="majorEastAsia" w:cstheme="majorBidi"/>
      <w:b/>
      <w:spacing w:val="-10"/>
      <w:kern w:val="28"/>
      <w:sz w:val="36"/>
      <w:szCs w:val="5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an.sumalan@.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7B96-41EB-47C9-9CE5-C07FDFE8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Buletinul {tiin]ific al Universit@]ii "Politehnica" din Timi}oa</vt:lpstr>
    </vt:vector>
  </TitlesOfParts>
  <Company>Home</Company>
  <LinksUpToDate>false</LinksUpToDate>
  <CharactersWithSpaces>3685</CharactersWithSpaces>
  <SharedDoc>false</SharedDoc>
  <HLinks>
    <vt:vector size="6" baseType="variant"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mailto:ioan.sumalan@.upt.ro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Buletinul {tiin]ific al Universit@]ii "Politehnica" din Timi}oa</dc:title>
  <dc:subject/>
  <dc:creator>EP</dc:creator>
  <cp:keywords/>
  <cp:lastModifiedBy>Admin</cp:lastModifiedBy>
  <cp:revision>9</cp:revision>
  <cp:lastPrinted>2013-12-05T07:40:00Z</cp:lastPrinted>
  <dcterms:created xsi:type="dcterms:W3CDTF">2021-11-11T15:21:00Z</dcterms:created>
  <dcterms:modified xsi:type="dcterms:W3CDTF">2021-11-12T09:57:00Z</dcterms:modified>
</cp:coreProperties>
</file>